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A1F0F" w14:textId="7684FA5B" w:rsidR="005672C0" w:rsidRPr="00692548" w:rsidRDefault="00F042E7" w:rsidP="009837EC">
      <w:pPr>
        <w:spacing w:after="0" w:line="240" w:lineRule="auto"/>
        <w:ind w:left="5103"/>
        <w:rPr>
          <w:rFonts w:ascii="Times New Roman" w:hAnsi="Times New Roman"/>
          <w:sz w:val="24"/>
          <w:szCs w:val="24"/>
        </w:rPr>
      </w:pPr>
      <w:r w:rsidRPr="00692548">
        <w:rPr>
          <w:rFonts w:ascii="Times New Roman" w:hAnsi="Times New Roman"/>
          <w:sz w:val="24"/>
        </w:rPr>
        <w:t>Дод</w:t>
      </w:r>
      <w:bookmarkStart w:id="0" w:name="_GoBack"/>
      <w:bookmarkEnd w:id="0"/>
      <w:r w:rsidRPr="00692548">
        <w:rPr>
          <w:rFonts w:ascii="Times New Roman" w:hAnsi="Times New Roman"/>
          <w:sz w:val="24"/>
        </w:rPr>
        <w:t xml:space="preserve">аток </w:t>
      </w:r>
      <w:r w:rsidRPr="00692548">
        <w:rPr>
          <w:rFonts w:ascii="Times New Roman" w:hAnsi="Times New Roman"/>
          <w:sz w:val="24"/>
          <w:lang w:val="ru-RU"/>
        </w:rPr>
        <w:t>4</w:t>
      </w:r>
      <w:r w:rsidR="00692548" w:rsidRPr="00692548">
        <w:rPr>
          <w:rFonts w:ascii="Times New Roman" w:hAnsi="Times New Roman"/>
          <w:sz w:val="24"/>
          <w:lang w:val="ru-RU"/>
        </w:rPr>
        <w:t xml:space="preserve"> </w:t>
      </w:r>
    </w:p>
    <w:p w14:paraId="57D50227" w14:textId="4608882C" w:rsidR="00F042E7" w:rsidRPr="005672C0" w:rsidRDefault="00C55A1B" w:rsidP="003B01E3">
      <w:pPr>
        <w:spacing w:after="0" w:line="240" w:lineRule="auto"/>
        <w:ind w:left="5103"/>
        <w:rPr>
          <w:rFonts w:ascii="Times New Roman" w:hAnsi="Times New Roman"/>
          <w:sz w:val="24"/>
          <w:szCs w:val="24"/>
        </w:rPr>
      </w:pPr>
      <w:r w:rsidRPr="005672C0">
        <w:rPr>
          <w:rFonts w:ascii="Times New Roman" w:hAnsi="Times New Roman"/>
          <w:sz w:val="24"/>
          <w:szCs w:val="24"/>
        </w:rPr>
        <w:t>д</w:t>
      </w:r>
      <w:r w:rsidR="00F042E7" w:rsidRPr="005672C0">
        <w:rPr>
          <w:rFonts w:ascii="Times New Roman" w:hAnsi="Times New Roman"/>
          <w:sz w:val="24"/>
          <w:szCs w:val="24"/>
        </w:rPr>
        <w:t xml:space="preserve">о </w:t>
      </w:r>
      <w:r w:rsidR="007A6430" w:rsidRPr="005672C0">
        <w:rPr>
          <w:rFonts w:ascii="Times New Roman" w:hAnsi="Times New Roman"/>
          <w:sz w:val="24"/>
          <w:szCs w:val="24"/>
        </w:rPr>
        <w:t xml:space="preserve">Договору </w:t>
      </w:r>
      <w:r w:rsidR="00677335" w:rsidRPr="005672C0">
        <w:rPr>
          <w:rFonts w:ascii="Times New Roman" w:hAnsi="Times New Roman"/>
          <w:sz w:val="24"/>
          <w:szCs w:val="24"/>
        </w:rPr>
        <w:t>е</w:t>
      </w:r>
      <w:r w:rsidR="00F042E7" w:rsidRPr="005672C0">
        <w:rPr>
          <w:rFonts w:ascii="Times New Roman" w:hAnsi="Times New Roman"/>
          <w:sz w:val="24"/>
          <w:szCs w:val="24"/>
        </w:rPr>
        <w:t>лектропостачальника</w:t>
      </w:r>
      <w:r w:rsidR="00677335" w:rsidRPr="005672C0">
        <w:rPr>
          <w:rFonts w:ascii="Times New Roman" w:hAnsi="Times New Roman"/>
          <w:sz w:val="24"/>
          <w:szCs w:val="24"/>
        </w:rPr>
        <w:t xml:space="preserve"> </w:t>
      </w:r>
      <w:r w:rsidR="00F042E7" w:rsidRPr="005672C0">
        <w:rPr>
          <w:rFonts w:ascii="Times New Roman" w:hAnsi="Times New Roman"/>
          <w:sz w:val="24"/>
          <w:szCs w:val="24"/>
        </w:rPr>
        <w:t>про надання послуг</w:t>
      </w:r>
      <w:r w:rsidR="00677335" w:rsidRPr="005672C0">
        <w:rPr>
          <w:rFonts w:ascii="Times New Roman" w:hAnsi="Times New Roman"/>
          <w:sz w:val="24"/>
          <w:szCs w:val="24"/>
        </w:rPr>
        <w:t xml:space="preserve"> </w:t>
      </w:r>
      <w:r w:rsidR="00F042E7" w:rsidRPr="005672C0">
        <w:rPr>
          <w:rFonts w:ascii="Times New Roman" w:hAnsi="Times New Roman"/>
          <w:sz w:val="24"/>
          <w:szCs w:val="24"/>
        </w:rPr>
        <w:t>з розподілу електричної енергії</w:t>
      </w:r>
    </w:p>
    <w:p w14:paraId="45A1A221" w14:textId="77777777" w:rsidR="00A50F29" w:rsidRPr="005672C0" w:rsidRDefault="00A50F29" w:rsidP="003B01E3">
      <w:pPr>
        <w:spacing w:after="0" w:line="240" w:lineRule="auto"/>
        <w:ind w:left="5103"/>
        <w:rPr>
          <w:rFonts w:ascii="Times New Roman" w:hAnsi="Times New Roman"/>
          <w:sz w:val="24"/>
          <w:szCs w:val="24"/>
        </w:rPr>
      </w:pPr>
    </w:p>
    <w:p w14:paraId="455DFA59" w14:textId="314F55B4" w:rsidR="00A50F29" w:rsidRDefault="009F1275" w:rsidP="009837EC">
      <w:pPr>
        <w:spacing w:after="0" w:line="240" w:lineRule="auto"/>
        <w:jc w:val="center"/>
        <w:rPr>
          <w:rFonts w:ascii="Times New Roman" w:hAnsi="Times New Roman"/>
          <w:b/>
          <w:sz w:val="24"/>
          <w:szCs w:val="24"/>
        </w:rPr>
      </w:pPr>
      <w:r w:rsidRPr="003B01E3">
        <w:rPr>
          <w:rFonts w:ascii="Times New Roman" w:hAnsi="Times New Roman"/>
          <w:b/>
          <w:sz w:val="24"/>
        </w:rPr>
        <w:t xml:space="preserve">Особливості здійснення </w:t>
      </w:r>
      <w:r w:rsidR="00F042E7" w:rsidRPr="003B01E3">
        <w:rPr>
          <w:rFonts w:ascii="Times New Roman" w:hAnsi="Times New Roman"/>
          <w:b/>
          <w:sz w:val="24"/>
        </w:rPr>
        <w:t>обмеження, припинення та відновлення</w:t>
      </w:r>
    </w:p>
    <w:p w14:paraId="4458E671" w14:textId="12E70B81" w:rsidR="00A50F29" w:rsidRDefault="00847BBA" w:rsidP="009837EC">
      <w:pPr>
        <w:spacing w:after="0" w:line="240" w:lineRule="auto"/>
        <w:jc w:val="center"/>
        <w:rPr>
          <w:rFonts w:ascii="Times New Roman" w:hAnsi="Times New Roman"/>
          <w:b/>
          <w:sz w:val="24"/>
          <w:szCs w:val="24"/>
        </w:rPr>
      </w:pPr>
      <w:r w:rsidRPr="003B01E3">
        <w:rPr>
          <w:rFonts w:ascii="Times New Roman" w:hAnsi="Times New Roman"/>
          <w:b/>
          <w:sz w:val="24"/>
        </w:rPr>
        <w:t xml:space="preserve">постачання </w:t>
      </w:r>
      <w:r w:rsidR="00F042E7" w:rsidRPr="003B01E3">
        <w:rPr>
          <w:rFonts w:ascii="Times New Roman" w:hAnsi="Times New Roman"/>
          <w:b/>
          <w:sz w:val="24"/>
        </w:rPr>
        <w:t>електр</w:t>
      </w:r>
      <w:r w:rsidR="00A50F29" w:rsidRPr="003B01E3">
        <w:rPr>
          <w:rFonts w:ascii="Times New Roman" w:hAnsi="Times New Roman"/>
          <w:b/>
          <w:sz w:val="24"/>
        </w:rPr>
        <w:t>оенергії споживачу</w:t>
      </w:r>
    </w:p>
    <w:p w14:paraId="6F5B0A9E" w14:textId="218D5279" w:rsidR="00F042E7" w:rsidRPr="003B01E3" w:rsidRDefault="009F1275" w:rsidP="003B01E3">
      <w:pPr>
        <w:spacing w:after="0" w:line="240" w:lineRule="auto"/>
        <w:jc w:val="center"/>
        <w:rPr>
          <w:rFonts w:ascii="Times New Roman" w:hAnsi="Times New Roman"/>
          <w:b/>
          <w:sz w:val="24"/>
        </w:rPr>
      </w:pPr>
      <w:r w:rsidRPr="003B01E3">
        <w:rPr>
          <w:rFonts w:ascii="Times New Roman" w:hAnsi="Times New Roman"/>
          <w:b/>
          <w:sz w:val="24"/>
        </w:rPr>
        <w:t>за вимогою Постачальника</w:t>
      </w:r>
    </w:p>
    <w:p w14:paraId="12B34B1C" w14:textId="77777777" w:rsidR="00F042E7" w:rsidRPr="003B01E3" w:rsidRDefault="00F042E7" w:rsidP="003B01E3">
      <w:pPr>
        <w:spacing w:after="0" w:line="240" w:lineRule="auto"/>
        <w:jc w:val="center"/>
        <w:rPr>
          <w:rFonts w:ascii="Times New Roman" w:hAnsi="Times New Roman"/>
          <w:sz w:val="24"/>
        </w:rPr>
      </w:pPr>
    </w:p>
    <w:p w14:paraId="406C3912" w14:textId="43B9601A"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Послуги з припинення та відновлення постачання електричної енергії є платними послугами, які Постачальник замовляє, а Оператор системи</w:t>
      </w:r>
      <w:r w:rsidR="00E85BBE">
        <w:rPr>
          <w:rFonts w:ascii="Times New Roman" w:hAnsi="Times New Roman"/>
          <w:sz w:val="24"/>
          <w:szCs w:val="24"/>
        </w:rPr>
        <w:t xml:space="preserve"> розподілу</w:t>
      </w:r>
      <w:r w:rsidRPr="00B35202">
        <w:rPr>
          <w:rFonts w:ascii="Times New Roman" w:hAnsi="Times New Roman"/>
          <w:sz w:val="24"/>
          <w:szCs w:val="24"/>
        </w:rPr>
        <w:t xml:space="preserve"> надає, у терміни визначені Кодексом систем розподілу (далі – КСР) та Правилами роздрібного ринку електричної енергії (далі – ПРРЕЕ).</w:t>
      </w:r>
    </w:p>
    <w:p w14:paraId="12D64FC4" w14:textId="499A1DA1"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має право здійснювати обмеження, припинення та відновлення постачання електроенергії споживачу за власною ініціативою, у випадках передбачених Правилами роздрібного ринку та/або  Кодексом системи розподілу. </w:t>
      </w:r>
    </w:p>
    <w:p w14:paraId="42BEDF14" w14:textId="77777777" w:rsidR="00D2002D" w:rsidRPr="00B35202" w:rsidRDefault="00D2002D" w:rsidP="00D2002D">
      <w:pPr>
        <w:pStyle w:val="Default"/>
        <w:numPr>
          <w:ilvl w:val="0"/>
          <w:numId w:val="2"/>
        </w:numPr>
        <w:autoSpaceDE/>
        <w:autoSpaceDN/>
        <w:adjustRightInd/>
        <w:ind w:left="0" w:firstLine="0"/>
        <w:contextualSpacing/>
        <w:jc w:val="both"/>
        <w:rPr>
          <w:rFonts w:eastAsia="Calibri"/>
          <w:color w:val="auto"/>
          <w:lang w:val="uk-UA"/>
        </w:rPr>
      </w:pPr>
      <w:r w:rsidRPr="00B35202">
        <w:rPr>
          <w:lang w:val="uk-UA"/>
        </w:rPr>
        <w:t>Постачальник формує заявку за формою 1 на виконання послуги з припинення постачання, після встановлення факту наявності підстав для припинення електропостачання та після направлення споживачу відповідного попередження.</w:t>
      </w:r>
    </w:p>
    <w:p w14:paraId="2F80EA0B" w14:textId="77777777" w:rsidR="00D2002D" w:rsidRPr="00B35202" w:rsidRDefault="00D2002D" w:rsidP="00D2002D">
      <w:pPr>
        <w:pStyle w:val="Default"/>
        <w:numPr>
          <w:ilvl w:val="0"/>
          <w:numId w:val="2"/>
        </w:numPr>
        <w:autoSpaceDE/>
        <w:autoSpaceDN/>
        <w:adjustRightInd/>
        <w:ind w:left="0" w:firstLine="0"/>
        <w:contextualSpacing/>
        <w:jc w:val="both"/>
        <w:rPr>
          <w:lang w:val="uk-UA"/>
        </w:rPr>
      </w:pPr>
      <w:r w:rsidRPr="00B35202">
        <w:rPr>
          <w:lang w:val="uk-UA"/>
        </w:rPr>
        <w:t xml:space="preserve">Постачальник формує звернення, щодо обмеження та  припинення  електроживлення  споживачів та надсилає електронною поштою разом із реєстром </w:t>
      </w:r>
      <w:r w:rsidRPr="00B35202">
        <w:rPr>
          <w:rFonts w:eastAsia="Calibri"/>
          <w:color w:val="auto"/>
          <w:lang w:val="uk-UA"/>
        </w:rPr>
        <w:t>споживачів за формою 1</w:t>
      </w:r>
      <w:r w:rsidRPr="00B35202">
        <w:rPr>
          <w:lang w:val="uk-UA"/>
        </w:rPr>
        <w:t xml:space="preserve">, що додається, із відображенням даних, що ідентифікують відповідного споживача електричної енергії (EIC-код) та причину (підставу) припинення постачання електроенергії такому  споживачу електричної енергії </w:t>
      </w:r>
      <w:r w:rsidRPr="00B35202">
        <w:rPr>
          <w:bCs/>
          <w:lang w:val="uk-UA"/>
        </w:rPr>
        <w:t>не пізніше ніж за 10 робочих днів до зазначеної в попередженні Постачальника дня відключення від електричної мережі електроустановок споживача.</w:t>
      </w:r>
    </w:p>
    <w:p w14:paraId="7F9F716C" w14:textId="77777777" w:rsidR="00D2002D" w:rsidRPr="005672C0" w:rsidRDefault="00D2002D" w:rsidP="00D2002D">
      <w:pPr>
        <w:pStyle w:val="Default"/>
        <w:numPr>
          <w:ilvl w:val="0"/>
          <w:numId w:val="2"/>
        </w:numPr>
        <w:autoSpaceDE/>
        <w:autoSpaceDN/>
        <w:adjustRightInd/>
        <w:ind w:left="0" w:firstLine="0"/>
        <w:contextualSpacing/>
        <w:jc w:val="both"/>
        <w:rPr>
          <w:lang w:val="uk-UA"/>
        </w:rPr>
      </w:pPr>
      <w:r w:rsidRPr="00B35202">
        <w:rPr>
          <w:lang w:val="uk-UA"/>
        </w:rPr>
        <w:t xml:space="preserve">Звернення, щодо обмеження та  припинення  електроживлення  споживачів підписуються уповноваженою особою Постачальника. Уповноваженою особою, в розумінні даного пункту є працівник відповідного Постачальника, що має право здійснювати </w:t>
      </w:r>
      <w:r>
        <w:rPr>
          <w:lang w:val="uk-UA"/>
        </w:rPr>
        <w:t xml:space="preserve">такі </w:t>
      </w:r>
      <w:r w:rsidRPr="00556333">
        <w:rPr>
          <w:lang w:val="uk-UA"/>
        </w:rPr>
        <w:t>повноваження на підставі Статуту, довіреності чи посадової інструкції.</w:t>
      </w:r>
      <w:r>
        <w:rPr>
          <w:lang w:val="uk-UA"/>
        </w:rPr>
        <w:t xml:space="preserve"> </w:t>
      </w:r>
      <w:r w:rsidRPr="005672C0">
        <w:rPr>
          <w:bCs/>
          <w:lang w:val="uk-UA"/>
        </w:rPr>
        <w:t xml:space="preserve">Документи, що підтверджують повноваження уповноважених осіб Постачальника надаються ним оператору системи, разом з </w:t>
      </w:r>
      <w:r>
        <w:rPr>
          <w:bCs/>
          <w:lang w:val="uk-UA"/>
        </w:rPr>
        <w:t xml:space="preserve">зверненням, або в зверненні вказується, що такі документи надані раніше, з </w:t>
      </w:r>
      <w:proofErr w:type="spellStart"/>
      <w:r>
        <w:rPr>
          <w:bCs/>
          <w:lang w:val="uk-UA"/>
        </w:rPr>
        <w:t>зазначеням</w:t>
      </w:r>
      <w:proofErr w:type="spellEnd"/>
      <w:r>
        <w:rPr>
          <w:bCs/>
          <w:lang w:val="uk-UA"/>
        </w:rPr>
        <w:t xml:space="preserve"> назви документу та дати, коли надавались такі документи.</w:t>
      </w:r>
    </w:p>
    <w:p w14:paraId="22CF3CBD" w14:textId="425D642B"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556333">
        <w:rPr>
          <w:rFonts w:ascii="Times New Roman" w:hAnsi="Times New Roman"/>
          <w:sz w:val="24"/>
          <w:szCs w:val="24"/>
        </w:rPr>
        <w:t>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556333">
        <w:rPr>
          <w:rFonts w:ascii="Times New Roman" w:hAnsi="Times New Roman"/>
          <w:sz w:val="24"/>
          <w:szCs w:val="24"/>
        </w:rPr>
        <w:t xml:space="preserve"> не має права вимагати додатково від Постачальника обґрунтування (доказів) причини (підстави) припинення електроживлення, якщо вона відповідає випадкам, визначеним </w:t>
      </w:r>
      <w:r w:rsidRPr="00B35202">
        <w:rPr>
          <w:rFonts w:ascii="Times New Roman" w:hAnsi="Times New Roman"/>
          <w:sz w:val="24"/>
          <w:szCs w:val="24"/>
        </w:rPr>
        <w:t>ПРРЕЕ. У випадках, якщо підстава не передбачена ПРРЕЕ, 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має право відхилити звернення Постачальника (відключення конкретного споживача з переліку в реєстрі), про що повідомляє Постачальника протягом 2 робочих днів з дати отримання звернення.</w:t>
      </w:r>
    </w:p>
    <w:p w14:paraId="0359E5EC" w14:textId="774AD078"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При формуванні звернення на припинення електричної енергії споживачу, Постачальник зобов’язаний враховувати вимоги пунктів 11.5.19. та 11.5.20. Кодексу систем розподілу. В разі, якщо 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виявить недотримання відповідних вимог, він має право визначити іншу дату про що повідомляє Постачальника.</w:t>
      </w:r>
    </w:p>
    <w:p w14:paraId="2AD6383F" w14:textId="226F34B5"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Виявлення не відповідності вимогам пунктів 11.5.19. та 11.5.20. Кодексу систем розподілу є правом, а не обов’язком Оператора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w:t>
      </w:r>
    </w:p>
    <w:p w14:paraId="7738947C" w14:textId="508A847E"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повідомляє Постачальника про припинення/відновлення електроживлення споживача електричної енергії </w:t>
      </w:r>
      <w:r w:rsidR="009C0997" w:rsidRPr="001941E1">
        <w:rPr>
          <w:rFonts w:ascii="Times New Roman" w:hAnsi="Times New Roman"/>
          <w:sz w:val="24"/>
          <w:szCs w:val="24"/>
        </w:rPr>
        <w:t>в терм</w:t>
      </w:r>
      <w:r w:rsidR="009C0997">
        <w:rPr>
          <w:rFonts w:ascii="Times New Roman" w:hAnsi="Times New Roman"/>
          <w:sz w:val="24"/>
          <w:szCs w:val="24"/>
        </w:rPr>
        <w:t>ін не більше 3-х робочих днів</w:t>
      </w:r>
      <w:r w:rsidRPr="00B35202">
        <w:rPr>
          <w:rFonts w:ascii="Times New Roman" w:hAnsi="Times New Roman"/>
          <w:sz w:val="24"/>
          <w:szCs w:val="24"/>
        </w:rPr>
        <w:t xml:space="preserve"> після здійснення необхідних технічних заходів або про відсутність технічної можливості припинення електроживлення споживача електричної енергії (у разі її виявлення) та надає Постачальнику електронною поштою реєстр споживачів, яким припинено електроживлення, за формою 2, що додається.</w:t>
      </w:r>
    </w:p>
    <w:p w14:paraId="50A563D0" w14:textId="2F6001C7"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Після надання реєстру або разом з наданням реєстру споживачів (за формою 2), яким припинено/відновлено постачання, 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направляє Постачальнику </w:t>
      </w:r>
      <w:r w:rsidRPr="00B35202">
        <w:rPr>
          <w:rFonts w:ascii="Times New Roman" w:hAnsi="Times New Roman"/>
          <w:sz w:val="24"/>
          <w:szCs w:val="24"/>
        </w:rPr>
        <w:lastRenderedPageBreak/>
        <w:t>оформлений Акт приймання-передачі наданих послуг (за формою 3) у двох примірниках разом із рахунком для сплати послуг для подальшого оформлення з боку Постачальника. Один примірник оформленого акту Постачальник повертає Оператору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у триденний термін після  дати отримання.</w:t>
      </w:r>
    </w:p>
    <w:p w14:paraId="73F30BAF" w14:textId="20D0B3AE"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 xml:space="preserve">За письмовим зверненням Постачальника, в формі </w:t>
      </w:r>
      <w:r>
        <w:rPr>
          <w:rFonts w:ascii="Times New Roman" w:hAnsi="Times New Roman"/>
          <w:sz w:val="24"/>
          <w:szCs w:val="24"/>
        </w:rPr>
        <w:t>2</w:t>
      </w:r>
      <w:r w:rsidRPr="00B35202">
        <w:rPr>
          <w:rFonts w:ascii="Times New Roman" w:hAnsi="Times New Roman"/>
          <w:sz w:val="24"/>
          <w:szCs w:val="24"/>
        </w:rPr>
        <w:t xml:space="preserve">, також може зазначатись орієнтовна вартість послуг з відновлення </w:t>
      </w:r>
      <w:r w:rsidRPr="000D5875">
        <w:rPr>
          <w:rFonts w:ascii="Times New Roman" w:hAnsi="Times New Roman"/>
          <w:sz w:val="24"/>
          <w:szCs w:val="24"/>
        </w:rPr>
        <w:t>електроживлення споживача</w:t>
      </w:r>
      <w:r w:rsidRPr="00B35202">
        <w:rPr>
          <w:rFonts w:ascii="Times New Roman" w:hAnsi="Times New Roman"/>
          <w:sz w:val="24"/>
          <w:szCs w:val="24"/>
        </w:rPr>
        <w:t xml:space="preserve">, при цьому остаточний розрахунок за такі послуги здійснюється після їх фактичного виконання. Зазначення Оператором системи </w:t>
      </w:r>
      <w:r w:rsidR="00E85BBE">
        <w:rPr>
          <w:rFonts w:ascii="Times New Roman" w:hAnsi="Times New Roman"/>
          <w:sz w:val="24"/>
          <w:szCs w:val="24"/>
        </w:rPr>
        <w:t>розподілу</w:t>
      </w:r>
      <w:r w:rsidR="00E85BBE" w:rsidRPr="00B35202">
        <w:rPr>
          <w:rFonts w:ascii="Times New Roman" w:hAnsi="Times New Roman"/>
          <w:sz w:val="24"/>
          <w:szCs w:val="24"/>
        </w:rPr>
        <w:t xml:space="preserve"> </w:t>
      </w:r>
      <w:r w:rsidRPr="00B35202">
        <w:rPr>
          <w:rFonts w:ascii="Times New Roman" w:hAnsi="Times New Roman"/>
          <w:sz w:val="24"/>
          <w:szCs w:val="24"/>
        </w:rPr>
        <w:t xml:space="preserve">орієнтовної вартості послуг з відновлення </w:t>
      </w:r>
      <w:r w:rsidRPr="000D5875">
        <w:rPr>
          <w:rFonts w:ascii="Times New Roman" w:hAnsi="Times New Roman"/>
          <w:sz w:val="24"/>
          <w:szCs w:val="24"/>
        </w:rPr>
        <w:t>електроживлення споживача</w:t>
      </w:r>
      <w:r>
        <w:rPr>
          <w:rFonts w:ascii="Times New Roman" w:hAnsi="Times New Roman"/>
          <w:sz w:val="24"/>
          <w:szCs w:val="24"/>
        </w:rPr>
        <w:t>.</w:t>
      </w:r>
      <w:r w:rsidRPr="00B35202">
        <w:rPr>
          <w:rFonts w:ascii="Times New Roman" w:hAnsi="Times New Roman"/>
          <w:sz w:val="24"/>
          <w:szCs w:val="24"/>
        </w:rPr>
        <w:t xml:space="preserve"> </w:t>
      </w:r>
    </w:p>
    <w:p w14:paraId="4E1432B5" w14:textId="73310459"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556333">
        <w:rPr>
          <w:rFonts w:ascii="Times New Roman" w:hAnsi="Times New Roman"/>
          <w:sz w:val="24"/>
          <w:szCs w:val="24"/>
        </w:rPr>
        <w:t xml:space="preserve">У разі, якщо Оператором системи </w:t>
      </w:r>
      <w:r w:rsidR="00E85BBE">
        <w:rPr>
          <w:rFonts w:ascii="Times New Roman" w:hAnsi="Times New Roman"/>
          <w:sz w:val="24"/>
          <w:szCs w:val="24"/>
        </w:rPr>
        <w:t>розподілу</w:t>
      </w:r>
      <w:r w:rsidR="00E85BBE" w:rsidRPr="00556333">
        <w:rPr>
          <w:rFonts w:ascii="Times New Roman" w:hAnsi="Times New Roman"/>
          <w:sz w:val="24"/>
          <w:szCs w:val="24"/>
        </w:rPr>
        <w:t xml:space="preserve"> </w:t>
      </w:r>
      <w:r w:rsidRPr="00556333">
        <w:rPr>
          <w:rFonts w:ascii="Times New Roman" w:hAnsi="Times New Roman"/>
          <w:sz w:val="24"/>
          <w:szCs w:val="24"/>
        </w:rPr>
        <w:t>було виконано понад 10 заявок на припинення та відновлення постачання електроенергії в одному розрахунковому періоді</w:t>
      </w:r>
      <w:r w:rsidRPr="00B35202">
        <w:rPr>
          <w:rFonts w:ascii="Times New Roman" w:hAnsi="Times New Roman"/>
          <w:sz w:val="24"/>
          <w:szCs w:val="24"/>
        </w:rPr>
        <w:t xml:space="preserve">, то Оператором системи </w:t>
      </w:r>
      <w:r w:rsidR="00E85BBE">
        <w:rPr>
          <w:rFonts w:ascii="Times New Roman" w:hAnsi="Times New Roman"/>
          <w:sz w:val="24"/>
          <w:szCs w:val="24"/>
        </w:rPr>
        <w:t>розподілу</w:t>
      </w:r>
      <w:r w:rsidR="00E85BBE" w:rsidRPr="00B35202">
        <w:rPr>
          <w:rFonts w:ascii="Times New Roman" w:hAnsi="Times New Roman"/>
          <w:sz w:val="24"/>
          <w:szCs w:val="24"/>
        </w:rPr>
        <w:t xml:space="preserve"> </w:t>
      </w:r>
      <w:r w:rsidRPr="00B35202">
        <w:rPr>
          <w:rFonts w:ascii="Times New Roman" w:hAnsi="Times New Roman"/>
          <w:sz w:val="24"/>
          <w:szCs w:val="24"/>
        </w:rPr>
        <w:t>оформляється зведений Акт за підсумками розрахункового періоду.</w:t>
      </w:r>
    </w:p>
    <w:p w14:paraId="77EA2696" w14:textId="78CA283E"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 xml:space="preserve">Постачальник оплачує вартість послуг, протягом 7 банківських днів після отримання відповідного рахунка. У разі наявності заборгованості за надані послуги, припинення/відновлення постачання електроенергії Оператором системи </w:t>
      </w:r>
      <w:r w:rsidR="00E85BBE">
        <w:rPr>
          <w:rFonts w:ascii="Times New Roman" w:hAnsi="Times New Roman"/>
          <w:sz w:val="24"/>
          <w:szCs w:val="24"/>
        </w:rPr>
        <w:t>розподілу</w:t>
      </w:r>
      <w:r w:rsidR="00E85BBE" w:rsidRPr="00B35202">
        <w:rPr>
          <w:rFonts w:ascii="Times New Roman" w:hAnsi="Times New Roman"/>
          <w:sz w:val="24"/>
          <w:szCs w:val="24"/>
        </w:rPr>
        <w:t xml:space="preserve"> </w:t>
      </w:r>
      <w:r w:rsidRPr="00B35202">
        <w:rPr>
          <w:rFonts w:ascii="Times New Roman" w:hAnsi="Times New Roman"/>
          <w:sz w:val="24"/>
          <w:szCs w:val="24"/>
        </w:rPr>
        <w:t xml:space="preserve">споживачам такого Постачальника не виконуються, до дати повного погашення Постачальником боргу або врегулювання його, за згодою сторін, будь – яким іншим чином. </w:t>
      </w:r>
    </w:p>
    <w:p w14:paraId="6CD74AB7" w14:textId="6A75E5C0"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У разі усунення підстав, які стали підставою надсилання Споживачеві повідомлення про припинення постачання електроенергії, Постачальник надає Оператору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електронною поштою реєстр таких споживачів за формою 4, що додається. Такий реєстр має бути наданий Оператору системи </w:t>
      </w:r>
      <w:r w:rsidR="00E85BBE">
        <w:rPr>
          <w:rFonts w:ascii="Times New Roman" w:hAnsi="Times New Roman"/>
          <w:sz w:val="24"/>
          <w:szCs w:val="24"/>
        </w:rPr>
        <w:t>розподілу</w:t>
      </w:r>
      <w:r w:rsidR="00E85BBE" w:rsidRPr="00B35202">
        <w:rPr>
          <w:rFonts w:ascii="Times New Roman" w:hAnsi="Times New Roman"/>
          <w:sz w:val="24"/>
          <w:szCs w:val="24"/>
        </w:rPr>
        <w:t xml:space="preserve"> </w:t>
      </w:r>
      <w:r w:rsidRPr="00B35202">
        <w:rPr>
          <w:rFonts w:ascii="Times New Roman" w:hAnsi="Times New Roman"/>
          <w:sz w:val="24"/>
          <w:szCs w:val="24"/>
        </w:rPr>
        <w:t>до 12-00 робочого дня, що передує дню відключення зазначеному в заявці (реєстрі).</w:t>
      </w:r>
    </w:p>
    <w:p w14:paraId="1A5A42FF" w14:textId="3467166C"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 xml:space="preserve">У разі, якщо до Оператора системи </w:t>
      </w:r>
      <w:r w:rsidR="00E85BBE">
        <w:rPr>
          <w:rFonts w:ascii="Times New Roman" w:hAnsi="Times New Roman"/>
          <w:sz w:val="24"/>
          <w:szCs w:val="24"/>
        </w:rPr>
        <w:t>розподілу</w:t>
      </w:r>
      <w:r w:rsidR="00E85BBE" w:rsidRPr="00B35202">
        <w:rPr>
          <w:rFonts w:ascii="Times New Roman" w:hAnsi="Times New Roman"/>
          <w:sz w:val="24"/>
          <w:szCs w:val="24"/>
        </w:rPr>
        <w:t xml:space="preserve"> </w:t>
      </w:r>
      <w:r w:rsidRPr="00B35202">
        <w:rPr>
          <w:rFonts w:ascii="Times New Roman" w:hAnsi="Times New Roman"/>
          <w:sz w:val="24"/>
          <w:szCs w:val="24"/>
        </w:rPr>
        <w:t>надійшло повідомлення від Постачальника з відкликанням його звернення щодо припинення/відновлення постачання електроенергії споживачу, у день (пізніше строку</w:t>
      </w:r>
      <w:r w:rsidR="00607735">
        <w:rPr>
          <w:rFonts w:ascii="Times New Roman" w:hAnsi="Times New Roman"/>
          <w:sz w:val="24"/>
          <w:szCs w:val="24"/>
          <w:lang w:val="ru-RU"/>
        </w:rPr>
        <w:t>,</w:t>
      </w:r>
      <w:r w:rsidRPr="00B35202">
        <w:rPr>
          <w:rFonts w:ascii="Times New Roman" w:hAnsi="Times New Roman"/>
          <w:sz w:val="24"/>
          <w:szCs w:val="24"/>
        </w:rPr>
        <w:t xml:space="preserve"> зазначеного в п. </w:t>
      </w:r>
      <w:r w:rsidR="00347C5B" w:rsidRPr="00B35202">
        <w:rPr>
          <w:rFonts w:ascii="Times New Roman" w:hAnsi="Times New Roman"/>
          <w:sz w:val="24"/>
          <w:szCs w:val="24"/>
        </w:rPr>
        <w:t>1</w:t>
      </w:r>
      <w:r w:rsidR="00347C5B">
        <w:rPr>
          <w:rFonts w:ascii="Times New Roman" w:hAnsi="Times New Roman"/>
          <w:sz w:val="24"/>
          <w:szCs w:val="24"/>
          <w:lang w:val="ru-RU"/>
        </w:rPr>
        <w:t>4</w:t>
      </w:r>
      <w:r w:rsidR="00347C5B" w:rsidRPr="00B35202">
        <w:rPr>
          <w:rFonts w:ascii="Times New Roman" w:hAnsi="Times New Roman"/>
          <w:sz w:val="24"/>
          <w:szCs w:val="24"/>
        </w:rPr>
        <w:t xml:space="preserve"> </w:t>
      </w:r>
      <w:r w:rsidRPr="00B35202">
        <w:rPr>
          <w:rFonts w:ascii="Times New Roman" w:hAnsi="Times New Roman"/>
          <w:sz w:val="24"/>
          <w:szCs w:val="24"/>
        </w:rPr>
        <w:t xml:space="preserve">цього Додатку) запланованого виконання Оператором системи </w:t>
      </w:r>
      <w:r w:rsidR="00E85BBE">
        <w:rPr>
          <w:rFonts w:ascii="Times New Roman" w:hAnsi="Times New Roman"/>
          <w:sz w:val="24"/>
          <w:szCs w:val="24"/>
        </w:rPr>
        <w:t>розподілу</w:t>
      </w:r>
      <w:r w:rsidR="00E85BBE" w:rsidRPr="00B35202">
        <w:rPr>
          <w:rFonts w:ascii="Times New Roman" w:hAnsi="Times New Roman"/>
          <w:sz w:val="24"/>
          <w:szCs w:val="24"/>
        </w:rPr>
        <w:t xml:space="preserve"> </w:t>
      </w:r>
      <w:r w:rsidRPr="00B35202">
        <w:rPr>
          <w:rFonts w:ascii="Times New Roman" w:hAnsi="Times New Roman"/>
          <w:sz w:val="24"/>
          <w:szCs w:val="24"/>
        </w:rPr>
        <w:t>відповідних технічних заходів, Постачальник зобов'язаний відшкодувати Оператору системи витрати на здійснення припинення/відновлення постачання електроенергії (розмір витрат на перепланування роботи персоналу Оператора</w:t>
      </w:r>
      <w:r w:rsidR="00E85BBE">
        <w:rPr>
          <w:rFonts w:ascii="Times New Roman" w:hAnsi="Times New Roman"/>
          <w:sz w:val="24"/>
          <w:szCs w:val="24"/>
        </w:rPr>
        <w:t xml:space="preserve"> системи розподілу</w:t>
      </w:r>
      <w:r w:rsidRPr="00B35202">
        <w:rPr>
          <w:rFonts w:ascii="Times New Roman" w:hAnsi="Times New Roman"/>
          <w:sz w:val="24"/>
          <w:szCs w:val="24"/>
        </w:rPr>
        <w:t>, можливі простої персоналу, тощо приймається рівним  витратам на відключення), не залежно від виконання фактичних дій по припиненню/відновленню постачання електроенергії.</w:t>
      </w:r>
    </w:p>
    <w:p w14:paraId="13C8F580" w14:textId="6C34ABB0"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У разі необхідності відновлення постачання електроенергії споживача, після усунення ним порушень умов укладених договорів про постачання електричної енергії, останній направляє Оператору системи</w:t>
      </w:r>
      <w:r w:rsidR="00E85BBE">
        <w:rPr>
          <w:rFonts w:ascii="Times New Roman" w:hAnsi="Times New Roman"/>
          <w:sz w:val="24"/>
          <w:szCs w:val="24"/>
        </w:rPr>
        <w:t xml:space="preserve"> розподілу</w:t>
      </w:r>
      <w:r w:rsidRPr="00B35202">
        <w:rPr>
          <w:rFonts w:ascii="Times New Roman" w:hAnsi="Times New Roman"/>
          <w:sz w:val="24"/>
          <w:szCs w:val="24"/>
        </w:rPr>
        <w:t xml:space="preserve"> електронною поштою реєстр таких споживачів за формою 5, що додається, з дотриманням вимог, що зазначені в п. 4 даного Додатку.</w:t>
      </w:r>
    </w:p>
    <w:p w14:paraId="1F7EE035" w14:textId="2F99F078"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У разі отримання 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від Постачальника звернення, щодо обмеження</w:t>
      </w:r>
      <w:r w:rsidRPr="002217F0">
        <w:rPr>
          <w:rFonts w:ascii="Times New Roman" w:hAnsi="Times New Roman"/>
          <w:sz w:val="24"/>
          <w:szCs w:val="24"/>
        </w:rPr>
        <w:t>/</w:t>
      </w:r>
      <w:r w:rsidRPr="00B35202">
        <w:rPr>
          <w:rFonts w:ascii="Times New Roman" w:hAnsi="Times New Roman"/>
          <w:sz w:val="24"/>
          <w:szCs w:val="24"/>
        </w:rPr>
        <w:t xml:space="preserve">припинення  електроживлення  споживача, який одночасно має заборгованість перед </w:t>
      </w:r>
      <w:r w:rsidRPr="00556333">
        <w:rPr>
          <w:rFonts w:ascii="Times New Roman" w:hAnsi="Times New Roman"/>
          <w:sz w:val="24"/>
          <w:szCs w:val="24"/>
        </w:rPr>
        <w:t>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556333">
        <w:rPr>
          <w:rFonts w:ascii="Times New Roman" w:hAnsi="Times New Roman"/>
          <w:sz w:val="24"/>
          <w:szCs w:val="24"/>
        </w:rPr>
        <w:t xml:space="preserve"> (в тому числі, по боргам, по яким 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556333">
        <w:rPr>
          <w:rFonts w:ascii="Times New Roman" w:hAnsi="Times New Roman"/>
          <w:sz w:val="24"/>
          <w:szCs w:val="24"/>
        </w:rPr>
        <w:t xml:space="preserve"> є правонаступником у відповідності до п. 13 розділу XVII Закону України «Про ринок електричної енергії») і</w:t>
      </w:r>
      <w:r w:rsidRPr="00B35202">
        <w:rPr>
          <w:rFonts w:ascii="Times New Roman" w:hAnsi="Times New Roman"/>
          <w:sz w:val="24"/>
          <w:szCs w:val="24"/>
        </w:rPr>
        <w:t xml:space="preserve"> перед Постачальником, 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має право у повідомленні про обмеження/припинення електроживлення Споживача, зазначити про наявну заборгованість перед Оператором системи </w:t>
      </w:r>
      <w:r w:rsidR="00E85BBE">
        <w:rPr>
          <w:rFonts w:ascii="Times New Roman" w:hAnsi="Times New Roman"/>
          <w:sz w:val="24"/>
          <w:szCs w:val="24"/>
        </w:rPr>
        <w:t>розподілу</w:t>
      </w:r>
      <w:r w:rsidR="00E85BBE" w:rsidRPr="00B35202">
        <w:rPr>
          <w:rFonts w:ascii="Times New Roman" w:hAnsi="Times New Roman"/>
          <w:sz w:val="24"/>
          <w:szCs w:val="24"/>
        </w:rPr>
        <w:t xml:space="preserve"> </w:t>
      </w:r>
      <w:r w:rsidRPr="00B35202">
        <w:rPr>
          <w:rFonts w:ascii="Times New Roman" w:hAnsi="Times New Roman"/>
          <w:sz w:val="24"/>
          <w:szCs w:val="24"/>
        </w:rPr>
        <w:t>і припинити електроживлення Споживача за заборгованість перед 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і Постачальником. Таке повідомлення 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надсилає одночасно Постачальнику та Споживачу.</w:t>
      </w:r>
    </w:p>
    <w:p w14:paraId="616C0747" w14:textId="1BE2E8B1" w:rsidR="00D2002D" w:rsidRPr="00556333" w:rsidRDefault="00D2002D" w:rsidP="00D2002D">
      <w:pPr>
        <w:pStyle w:val="a3"/>
        <w:numPr>
          <w:ilvl w:val="1"/>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 xml:space="preserve">У відповідності до п. </w:t>
      </w:r>
      <w:r w:rsidR="00347C5B">
        <w:rPr>
          <w:rFonts w:ascii="Times New Roman" w:hAnsi="Times New Roman"/>
          <w:sz w:val="24"/>
          <w:szCs w:val="24"/>
        </w:rPr>
        <w:t xml:space="preserve">17 </w:t>
      </w:r>
      <w:r w:rsidRPr="00B35202">
        <w:rPr>
          <w:rFonts w:ascii="Times New Roman" w:hAnsi="Times New Roman"/>
          <w:sz w:val="24"/>
          <w:szCs w:val="24"/>
        </w:rPr>
        <w:t>даного Додатку</w:t>
      </w:r>
      <w:r w:rsidR="00B84A88">
        <w:rPr>
          <w:rFonts w:ascii="Times New Roman" w:hAnsi="Times New Roman"/>
          <w:sz w:val="24"/>
          <w:szCs w:val="24"/>
          <w:lang w:val="ru-RU"/>
        </w:rPr>
        <w:t>,</w:t>
      </w:r>
      <w:r w:rsidRPr="00B35202">
        <w:rPr>
          <w:rFonts w:ascii="Times New Roman" w:hAnsi="Times New Roman"/>
          <w:sz w:val="24"/>
          <w:szCs w:val="24"/>
        </w:rPr>
        <w:t xml:space="preserve"> витрати з обмеження</w:t>
      </w:r>
      <w:r w:rsidRPr="002217F0">
        <w:rPr>
          <w:rFonts w:ascii="Times New Roman" w:hAnsi="Times New Roman"/>
          <w:sz w:val="24"/>
          <w:szCs w:val="24"/>
        </w:rPr>
        <w:t>/</w:t>
      </w:r>
      <w:r w:rsidRPr="00B35202">
        <w:rPr>
          <w:rFonts w:ascii="Times New Roman" w:hAnsi="Times New Roman"/>
          <w:sz w:val="24"/>
          <w:szCs w:val="24"/>
        </w:rPr>
        <w:t xml:space="preserve">припинення електроживлення  Споживача, </w:t>
      </w:r>
      <w:r w:rsidRPr="00556333">
        <w:rPr>
          <w:rFonts w:ascii="Times New Roman" w:hAnsi="Times New Roman"/>
          <w:sz w:val="24"/>
          <w:szCs w:val="24"/>
        </w:rPr>
        <w:t>діляться порівну між Постачальником та 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556333">
        <w:rPr>
          <w:rFonts w:ascii="Times New Roman" w:hAnsi="Times New Roman"/>
          <w:sz w:val="24"/>
          <w:szCs w:val="24"/>
        </w:rPr>
        <w:t>.</w:t>
      </w:r>
    </w:p>
    <w:p w14:paraId="08600736" w14:textId="6B3E71BC" w:rsidR="00D2002D" w:rsidRPr="00B35202"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Відновлення електроживлення Споживача, після його обмеження/припинення, з підстав зазначених в п. 1</w:t>
      </w:r>
      <w:r>
        <w:rPr>
          <w:rFonts w:ascii="Times New Roman" w:hAnsi="Times New Roman"/>
          <w:sz w:val="24"/>
          <w:szCs w:val="24"/>
        </w:rPr>
        <w:t>7</w:t>
      </w:r>
      <w:r w:rsidRPr="00B35202">
        <w:rPr>
          <w:rFonts w:ascii="Times New Roman" w:hAnsi="Times New Roman"/>
          <w:sz w:val="24"/>
          <w:szCs w:val="24"/>
        </w:rPr>
        <w:t xml:space="preserve"> даного Додатку здійснюється після усунення всіх причин (підстав), внаслідок яких було обмежено/припинено електроживлення Споживача. У разі несплати заборгованості споживача перед </w:t>
      </w:r>
      <w:r w:rsidRPr="00556333">
        <w:rPr>
          <w:rFonts w:ascii="Times New Roman" w:hAnsi="Times New Roman"/>
          <w:sz w:val="24"/>
          <w:szCs w:val="24"/>
        </w:rPr>
        <w:t>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556333">
        <w:rPr>
          <w:rFonts w:ascii="Times New Roman" w:hAnsi="Times New Roman"/>
          <w:sz w:val="24"/>
          <w:szCs w:val="24"/>
        </w:rPr>
        <w:t>, 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556333">
        <w:rPr>
          <w:rFonts w:ascii="Times New Roman" w:hAnsi="Times New Roman"/>
          <w:sz w:val="24"/>
          <w:szCs w:val="24"/>
        </w:rPr>
        <w:t xml:space="preserve"> має право відхилити звернення Постачальника щодо відновлення електроживлення такого </w:t>
      </w:r>
      <w:proofErr w:type="spellStart"/>
      <w:r w:rsidRPr="002217F0">
        <w:rPr>
          <w:rFonts w:ascii="Times New Roman" w:hAnsi="Times New Roman"/>
          <w:sz w:val="24"/>
          <w:szCs w:val="24"/>
        </w:rPr>
        <w:t>C</w:t>
      </w:r>
      <w:r w:rsidRPr="00B35202">
        <w:rPr>
          <w:rFonts w:ascii="Times New Roman" w:hAnsi="Times New Roman"/>
          <w:sz w:val="24"/>
          <w:szCs w:val="24"/>
        </w:rPr>
        <w:t>поживача</w:t>
      </w:r>
      <w:proofErr w:type="spellEnd"/>
      <w:r w:rsidRPr="00B35202">
        <w:rPr>
          <w:rFonts w:ascii="Times New Roman" w:hAnsi="Times New Roman"/>
          <w:sz w:val="24"/>
          <w:szCs w:val="24"/>
        </w:rPr>
        <w:t>, до моменту врегулювання заборгованості перед 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w:t>
      </w:r>
    </w:p>
    <w:p w14:paraId="670162FB" w14:textId="04D6A7B9" w:rsidR="00D2002D" w:rsidRDefault="00D2002D" w:rsidP="00D2002D">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lastRenderedPageBreak/>
        <w:t>Відновлення електроживлення Споживача, у разі наявності причин (підстав)</w:t>
      </w:r>
      <w:r w:rsidR="00607735">
        <w:rPr>
          <w:rFonts w:ascii="Times New Roman" w:hAnsi="Times New Roman"/>
          <w:sz w:val="24"/>
          <w:szCs w:val="24"/>
          <w:lang w:val="ru-RU"/>
        </w:rPr>
        <w:t>,</w:t>
      </w:r>
      <w:r w:rsidRPr="00B35202">
        <w:rPr>
          <w:rFonts w:ascii="Times New Roman" w:hAnsi="Times New Roman"/>
          <w:sz w:val="24"/>
          <w:szCs w:val="24"/>
        </w:rPr>
        <w:t xml:space="preserve"> визначених в п. 1</w:t>
      </w:r>
      <w:r>
        <w:rPr>
          <w:rFonts w:ascii="Times New Roman" w:hAnsi="Times New Roman"/>
          <w:sz w:val="24"/>
          <w:szCs w:val="24"/>
        </w:rPr>
        <w:t>7</w:t>
      </w:r>
      <w:r w:rsidR="00607735">
        <w:rPr>
          <w:rFonts w:ascii="Times New Roman" w:hAnsi="Times New Roman"/>
          <w:sz w:val="24"/>
          <w:szCs w:val="24"/>
          <w:lang w:val="ru-RU"/>
        </w:rPr>
        <w:t>,</w:t>
      </w:r>
      <w:r w:rsidRPr="00B35202">
        <w:rPr>
          <w:rFonts w:ascii="Times New Roman" w:hAnsi="Times New Roman"/>
          <w:sz w:val="24"/>
          <w:szCs w:val="24"/>
        </w:rPr>
        <w:t xml:space="preserve"> здійснюється за ініціативою Оператор</w:t>
      </w:r>
      <w:r w:rsidRPr="002217F0">
        <w:rPr>
          <w:rFonts w:ascii="Times New Roman" w:hAnsi="Times New Roman"/>
          <w:sz w:val="24"/>
          <w:szCs w:val="24"/>
        </w:rPr>
        <w:t>а</w:t>
      </w:r>
      <w:r w:rsidRPr="00B35202">
        <w:rPr>
          <w:rFonts w:ascii="Times New Roman" w:hAnsi="Times New Roman"/>
          <w:sz w:val="24"/>
          <w:szCs w:val="24"/>
        </w:rPr>
        <w:t xml:space="preserve">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B35202">
        <w:rPr>
          <w:rFonts w:ascii="Times New Roman" w:hAnsi="Times New Roman"/>
          <w:sz w:val="24"/>
          <w:szCs w:val="24"/>
        </w:rPr>
        <w:t xml:space="preserve"> або Постачальника лише за наявності підтвердження усунення виявлених порушень, оплати заборгованості за надані послуги та/або несанкціонований відбір електричної енергії, а також відшкодування витрат на обмеження/припинення електроживлення Споживача, що</w:t>
      </w:r>
      <w:r w:rsidRPr="00556333">
        <w:rPr>
          <w:rFonts w:ascii="Times New Roman" w:hAnsi="Times New Roman"/>
          <w:sz w:val="24"/>
          <w:szCs w:val="24"/>
        </w:rPr>
        <w:t xml:space="preserve"> понесли Оператор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556333">
        <w:rPr>
          <w:rFonts w:ascii="Times New Roman" w:hAnsi="Times New Roman"/>
          <w:sz w:val="24"/>
          <w:szCs w:val="24"/>
        </w:rPr>
        <w:t>, Постачальник та/або треті особи.</w:t>
      </w:r>
    </w:p>
    <w:p w14:paraId="0CF96F0D" w14:textId="7E17DDE9" w:rsidR="00347C5B" w:rsidRPr="00347C5B" w:rsidRDefault="00347C5B" w:rsidP="00347C5B">
      <w:pPr>
        <w:pStyle w:val="Default"/>
        <w:numPr>
          <w:ilvl w:val="0"/>
          <w:numId w:val="2"/>
        </w:numPr>
        <w:autoSpaceDE/>
        <w:autoSpaceDN/>
        <w:adjustRightInd/>
        <w:ind w:left="0" w:firstLine="0"/>
        <w:contextualSpacing/>
        <w:jc w:val="both"/>
        <w:rPr>
          <w:rFonts w:eastAsia="Calibri"/>
          <w:color w:val="auto"/>
          <w:lang w:val="uk-UA"/>
        </w:rPr>
      </w:pPr>
      <w:r>
        <w:rPr>
          <w:rFonts w:eastAsia="Calibri"/>
          <w:color w:val="auto"/>
          <w:lang w:val="uk-UA"/>
        </w:rPr>
        <w:t>Оператор системи</w:t>
      </w:r>
      <w:r w:rsidR="00E85BBE" w:rsidRPr="00E85BBE">
        <w:t xml:space="preserve"> </w:t>
      </w:r>
      <w:proofErr w:type="spellStart"/>
      <w:r w:rsidR="00E85BBE">
        <w:t>розподілу</w:t>
      </w:r>
      <w:proofErr w:type="spellEnd"/>
      <w:r>
        <w:rPr>
          <w:rFonts w:eastAsia="Calibri"/>
          <w:color w:val="auto"/>
          <w:lang w:val="uk-UA"/>
        </w:rPr>
        <w:t xml:space="preserve">, без окремого погодження з боку Постачальника, має право  на договірних засадах доручати виконання обмеження, припинення та відновлення  постачання електроенергії споживачу третім особам (в </w:t>
      </w:r>
      <w:proofErr w:type="spellStart"/>
      <w:r>
        <w:rPr>
          <w:rFonts w:eastAsia="Calibri"/>
          <w:color w:val="auto"/>
          <w:lang w:val="uk-UA"/>
        </w:rPr>
        <w:t>т.ч</w:t>
      </w:r>
      <w:proofErr w:type="spellEnd"/>
      <w:r>
        <w:rPr>
          <w:rFonts w:eastAsia="Calibri"/>
          <w:color w:val="auto"/>
          <w:lang w:val="uk-UA"/>
        </w:rPr>
        <w:t>. КЖЕП, ОСББ та ін.)</w:t>
      </w:r>
      <w:r w:rsidR="000E0E2A">
        <w:rPr>
          <w:rFonts w:eastAsia="Calibri"/>
          <w:color w:val="auto"/>
          <w:lang w:val="uk-UA"/>
        </w:rPr>
        <w:t xml:space="preserve"> та для виконання цього</w:t>
      </w:r>
      <w:r>
        <w:rPr>
          <w:rFonts w:eastAsia="Calibri"/>
          <w:color w:val="auto"/>
          <w:lang w:val="uk-UA"/>
        </w:rPr>
        <w:t xml:space="preserve">, передавати </w:t>
      </w:r>
      <w:r w:rsidR="00D95730">
        <w:rPr>
          <w:rFonts w:eastAsia="Calibri"/>
          <w:color w:val="auto"/>
          <w:lang w:val="uk-UA"/>
        </w:rPr>
        <w:t xml:space="preserve"> залученим третім </w:t>
      </w:r>
      <w:r>
        <w:rPr>
          <w:rFonts w:eastAsia="Calibri"/>
          <w:color w:val="auto"/>
          <w:lang w:val="uk-UA"/>
        </w:rPr>
        <w:t xml:space="preserve">особам необхідну інформацію/дані, сформовані на основі </w:t>
      </w:r>
      <w:r w:rsidR="00D95730">
        <w:rPr>
          <w:rFonts w:eastAsia="Calibri"/>
          <w:color w:val="auto"/>
          <w:lang w:val="uk-UA"/>
        </w:rPr>
        <w:t>форм 1,4,5, наданих Постачальником Оператору системи</w:t>
      </w:r>
      <w:r w:rsidR="00E85BBE" w:rsidRPr="00E85BBE">
        <w:t xml:space="preserve"> </w:t>
      </w:r>
      <w:proofErr w:type="spellStart"/>
      <w:r w:rsidR="00E85BBE">
        <w:t>розподілу</w:t>
      </w:r>
      <w:proofErr w:type="spellEnd"/>
      <w:r w:rsidR="00D95730">
        <w:rPr>
          <w:rFonts w:eastAsia="Calibri"/>
          <w:color w:val="auto"/>
          <w:lang w:val="uk-UA"/>
        </w:rPr>
        <w:t>. Відповідальність за дії  третіх осіб</w:t>
      </w:r>
      <w:r w:rsidR="004E61D1">
        <w:rPr>
          <w:rFonts w:eastAsia="Calibri"/>
          <w:color w:val="auto"/>
          <w:lang w:val="uk-UA"/>
        </w:rPr>
        <w:t>,</w:t>
      </w:r>
      <w:r w:rsidR="00D95730">
        <w:rPr>
          <w:rFonts w:eastAsia="Calibri"/>
          <w:color w:val="auto"/>
          <w:lang w:val="uk-UA"/>
        </w:rPr>
        <w:t xml:space="preserve"> залучених Оператором системи</w:t>
      </w:r>
      <w:r w:rsidR="00E85BBE" w:rsidRPr="00E85BBE">
        <w:t xml:space="preserve"> </w:t>
      </w:r>
      <w:proofErr w:type="spellStart"/>
      <w:r w:rsidR="00E85BBE">
        <w:t>розподілу</w:t>
      </w:r>
      <w:proofErr w:type="spellEnd"/>
      <w:r w:rsidR="00D95730">
        <w:rPr>
          <w:rFonts w:eastAsia="Calibri"/>
          <w:color w:val="auto"/>
          <w:lang w:val="uk-UA"/>
        </w:rPr>
        <w:t xml:space="preserve"> до виконання обмеже</w:t>
      </w:r>
      <w:r w:rsidR="000E0E2A">
        <w:rPr>
          <w:rFonts w:eastAsia="Calibri"/>
          <w:color w:val="auto"/>
          <w:lang w:val="uk-UA"/>
        </w:rPr>
        <w:t xml:space="preserve">ння, припинення та відновлення </w:t>
      </w:r>
      <w:r w:rsidR="00D95730">
        <w:rPr>
          <w:rFonts w:eastAsia="Calibri"/>
          <w:color w:val="auto"/>
          <w:lang w:val="uk-UA"/>
        </w:rPr>
        <w:t>постачання електроенергії споживачу перед Постачальником</w:t>
      </w:r>
      <w:r w:rsidR="004E61D1">
        <w:rPr>
          <w:rFonts w:eastAsia="Calibri"/>
          <w:color w:val="auto"/>
          <w:lang w:val="uk-UA"/>
        </w:rPr>
        <w:t>,</w:t>
      </w:r>
      <w:r w:rsidR="00D95730">
        <w:rPr>
          <w:rFonts w:eastAsia="Calibri"/>
          <w:color w:val="auto"/>
          <w:lang w:val="uk-UA"/>
        </w:rPr>
        <w:t xml:space="preserve"> несе Оператор системи</w:t>
      </w:r>
      <w:r w:rsidR="00E85BBE" w:rsidRPr="00E85BBE">
        <w:t xml:space="preserve"> </w:t>
      </w:r>
      <w:proofErr w:type="spellStart"/>
      <w:r w:rsidR="00E85BBE">
        <w:t>розподілу</w:t>
      </w:r>
      <w:proofErr w:type="spellEnd"/>
      <w:r w:rsidR="00D95730">
        <w:rPr>
          <w:rFonts w:eastAsia="Calibri"/>
          <w:color w:val="auto"/>
          <w:lang w:val="uk-UA"/>
        </w:rPr>
        <w:t>.</w:t>
      </w:r>
    </w:p>
    <w:p w14:paraId="144DA7D1" w14:textId="717BFAEC" w:rsidR="00D363E1" w:rsidRPr="00D363E1" w:rsidRDefault="00D2002D" w:rsidP="00D363E1">
      <w:pPr>
        <w:pStyle w:val="a3"/>
        <w:numPr>
          <w:ilvl w:val="0"/>
          <w:numId w:val="2"/>
        </w:numPr>
        <w:spacing w:after="0" w:line="240" w:lineRule="auto"/>
        <w:ind w:left="0" w:firstLine="0"/>
        <w:jc w:val="both"/>
        <w:rPr>
          <w:rFonts w:ascii="Times New Roman" w:hAnsi="Times New Roman"/>
          <w:sz w:val="24"/>
          <w:szCs w:val="24"/>
        </w:rPr>
      </w:pPr>
      <w:r w:rsidRPr="00B35202">
        <w:rPr>
          <w:rFonts w:ascii="Times New Roman" w:hAnsi="Times New Roman"/>
          <w:sz w:val="24"/>
          <w:szCs w:val="24"/>
        </w:rPr>
        <w:t xml:space="preserve">У випадку розірвання (припинення) договору про постачання між Постачальником та Споживачем, до моменту відновлення постачання електроенергії споживачу звернення щодо відновлення постачання електроенергії надає </w:t>
      </w:r>
      <w:r w:rsidRPr="002217F0">
        <w:rPr>
          <w:rFonts w:ascii="Times New Roman" w:hAnsi="Times New Roman"/>
          <w:sz w:val="24"/>
          <w:szCs w:val="24"/>
        </w:rPr>
        <w:t>С</w:t>
      </w:r>
      <w:r w:rsidRPr="00B35202">
        <w:rPr>
          <w:rFonts w:ascii="Times New Roman" w:hAnsi="Times New Roman"/>
          <w:sz w:val="24"/>
          <w:szCs w:val="24"/>
        </w:rPr>
        <w:t xml:space="preserve">поживач, за умови укладення ним договору про постачання з новим Постачальником, або новий Постачальник такого </w:t>
      </w:r>
      <w:r w:rsidRPr="002217F0">
        <w:rPr>
          <w:rFonts w:ascii="Times New Roman" w:hAnsi="Times New Roman"/>
          <w:sz w:val="24"/>
          <w:szCs w:val="24"/>
        </w:rPr>
        <w:t>С</w:t>
      </w:r>
      <w:r w:rsidRPr="00B35202">
        <w:rPr>
          <w:rFonts w:ascii="Times New Roman" w:hAnsi="Times New Roman"/>
          <w:sz w:val="24"/>
          <w:szCs w:val="24"/>
        </w:rPr>
        <w:t>поживача.</w:t>
      </w:r>
      <w:r w:rsidR="00D363E1">
        <w:rPr>
          <w:rFonts w:ascii="Times New Roman" w:hAnsi="Times New Roman"/>
          <w:sz w:val="24"/>
          <w:szCs w:val="24"/>
          <w:lang w:val="ru-RU"/>
        </w:rPr>
        <w:t xml:space="preserve"> </w:t>
      </w:r>
    </w:p>
    <w:p w14:paraId="146BDC9E" w14:textId="77777777" w:rsidR="00D363E1" w:rsidRPr="00960732" w:rsidRDefault="00D363E1" w:rsidP="00D363E1">
      <w:pPr>
        <w:pStyle w:val="a3"/>
        <w:tabs>
          <w:tab w:val="left" w:pos="1276"/>
        </w:tabs>
        <w:spacing w:after="0" w:line="240" w:lineRule="auto"/>
        <w:ind w:left="0" w:right="-1" w:firstLine="709"/>
        <w:jc w:val="both"/>
        <w:rPr>
          <w:rFonts w:ascii="Times New Roman" w:hAnsi="Times New Roman"/>
          <w:lang w:val="ru-RU"/>
        </w:rPr>
      </w:pPr>
      <w:r w:rsidRPr="00960732">
        <w:rPr>
          <w:rFonts w:ascii="Times New Roman" w:hAnsi="Times New Roman"/>
        </w:rPr>
        <w:t xml:space="preserve">Всі звернення Постачальника виконуються Оператором системи тільки в тому випадку, якщо вони направлені на електронну адресу Оператора системи в робочий час, а саме: </w:t>
      </w:r>
    </w:p>
    <w:p w14:paraId="08FB5C17" w14:textId="71B29EE9" w:rsidR="00D363E1" w:rsidRPr="00960732" w:rsidRDefault="00D363E1" w:rsidP="00D363E1">
      <w:pPr>
        <w:pStyle w:val="a3"/>
        <w:numPr>
          <w:ilvl w:val="0"/>
          <w:numId w:val="3"/>
        </w:numPr>
        <w:tabs>
          <w:tab w:val="left" w:pos="709"/>
        </w:tabs>
        <w:spacing w:after="0" w:line="240" w:lineRule="auto"/>
        <w:ind w:left="0" w:firstLine="0"/>
        <w:jc w:val="both"/>
        <w:rPr>
          <w:rStyle w:val="ab"/>
          <w:rFonts w:ascii="Times New Roman" w:hAnsi="Times New Roman"/>
          <w:color w:val="auto"/>
          <w:u w:val="none"/>
        </w:rPr>
      </w:pPr>
      <w:r w:rsidRPr="00960732">
        <w:rPr>
          <w:rFonts w:ascii="Times New Roman" w:hAnsi="Times New Roman"/>
        </w:rPr>
        <w:t>Стосовно Споживачів юридичних осіб звернення Постачальника одночасно направляються</w:t>
      </w:r>
      <w:r w:rsidRPr="00960732">
        <w:rPr>
          <w:rFonts w:ascii="Times New Roman" w:hAnsi="Times New Roman"/>
          <w:lang w:val="ru-RU"/>
        </w:rPr>
        <w:t xml:space="preserve"> </w:t>
      </w:r>
      <w:r w:rsidRPr="00960732">
        <w:rPr>
          <w:rFonts w:ascii="Times New Roman" w:hAnsi="Times New Roman"/>
        </w:rPr>
        <w:t>на електронні адреси начальників та заступників начальника відповідного структурного підрозділу (РЕМ)</w:t>
      </w:r>
      <w:r>
        <w:rPr>
          <w:rFonts w:ascii="Times New Roman" w:hAnsi="Times New Roman"/>
        </w:rPr>
        <w:t xml:space="preserve"> (</w:t>
      </w:r>
      <w:r>
        <w:rPr>
          <w:rFonts w:ascii="Times New Roman" w:hAnsi="Times New Roman"/>
          <w:lang w:val="ru-RU"/>
        </w:rPr>
        <w:t>Т</w:t>
      </w:r>
      <w:proofErr w:type="spellStart"/>
      <w:r w:rsidRPr="00960732">
        <w:rPr>
          <w:rFonts w:ascii="Times New Roman" w:hAnsi="Times New Roman"/>
        </w:rPr>
        <w:t>аблиця</w:t>
      </w:r>
      <w:proofErr w:type="spellEnd"/>
      <w:r w:rsidRPr="00960732">
        <w:rPr>
          <w:rFonts w:ascii="Times New Roman" w:hAnsi="Times New Roman"/>
        </w:rPr>
        <w:t xml:space="preserve"> 1) та  </w:t>
      </w:r>
      <w:hyperlink r:id="rId13" w:history="1">
        <w:r w:rsidRPr="00960732">
          <w:rPr>
            <w:rStyle w:val="ab"/>
            <w:rFonts w:ascii="Times New Roman" w:hAnsi="Times New Roman"/>
          </w:rPr>
          <w:t>YakimenkoVV@dtek.com</w:t>
        </w:r>
      </w:hyperlink>
      <w:r w:rsidRPr="00960732">
        <w:rPr>
          <w:rFonts w:ascii="Times New Roman" w:hAnsi="Times New Roman"/>
        </w:rPr>
        <w:t xml:space="preserve"> , </w:t>
      </w:r>
      <w:hyperlink r:id="rId14" w:history="1">
        <w:r w:rsidRPr="00960732">
          <w:rPr>
            <w:rStyle w:val="ab"/>
            <w:rFonts w:ascii="Times New Roman" w:hAnsi="Times New Roman"/>
          </w:rPr>
          <w:t>DidenkoRO@dtek.com</w:t>
        </w:r>
      </w:hyperlink>
      <w:r w:rsidRPr="00960732">
        <w:rPr>
          <w:rStyle w:val="ab"/>
          <w:rFonts w:ascii="Times New Roman" w:hAnsi="Times New Roman"/>
        </w:rPr>
        <w:t>;</w:t>
      </w:r>
    </w:p>
    <w:p w14:paraId="2E0884CC" w14:textId="4503E6B9" w:rsidR="00D363E1" w:rsidRPr="00960732" w:rsidRDefault="00D363E1" w:rsidP="00D363E1">
      <w:pPr>
        <w:pStyle w:val="a3"/>
        <w:numPr>
          <w:ilvl w:val="0"/>
          <w:numId w:val="3"/>
        </w:numPr>
        <w:tabs>
          <w:tab w:val="left" w:pos="709"/>
        </w:tabs>
        <w:spacing w:after="0" w:line="240" w:lineRule="auto"/>
        <w:ind w:left="0" w:firstLine="0"/>
        <w:jc w:val="both"/>
        <w:rPr>
          <w:rFonts w:ascii="Times New Roman" w:hAnsi="Times New Roman"/>
        </w:rPr>
      </w:pPr>
      <w:r w:rsidRPr="00960732">
        <w:rPr>
          <w:rFonts w:ascii="Times New Roman" w:hAnsi="Times New Roman"/>
        </w:rPr>
        <w:t xml:space="preserve">Стосовно побутових Споживачів звернення Постачальника </w:t>
      </w:r>
      <w:proofErr w:type="spellStart"/>
      <w:r w:rsidRPr="00960732">
        <w:rPr>
          <w:rFonts w:ascii="Times New Roman" w:hAnsi="Times New Roman"/>
        </w:rPr>
        <w:t>одноча</w:t>
      </w:r>
      <w:proofErr w:type="spellEnd"/>
      <w:r w:rsidRPr="00960732">
        <w:rPr>
          <w:rFonts w:ascii="Times New Roman" w:hAnsi="Times New Roman"/>
          <w:lang w:val="en-US"/>
        </w:rPr>
        <w:t>c</w:t>
      </w:r>
      <w:r w:rsidRPr="00960732">
        <w:rPr>
          <w:rFonts w:ascii="Times New Roman" w:hAnsi="Times New Roman"/>
        </w:rPr>
        <w:t xml:space="preserve">но </w:t>
      </w:r>
      <w:proofErr w:type="spellStart"/>
      <w:r w:rsidRPr="00960732">
        <w:rPr>
          <w:rFonts w:ascii="Times New Roman" w:hAnsi="Times New Roman"/>
        </w:rPr>
        <w:t>направялються</w:t>
      </w:r>
      <w:proofErr w:type="spellEnd"/>
      <w:r w:rsidRPr="00960732">
        <w:rPr>
          <w:rFonts w:ascii="Times New Roman" w:hAnsi="Times New Roman"/>
        </w:rPr>
        <w:t xml:space="preserve"> на електронні адреси начальника та заступника начальника відповідного </w:t>
      </w:r>
      <w:r>
        <w:rPr>
          <w:rFonts w:ascii="Times New Roman" w:hAnsi="Times New Roman"/>
        </w:rPr>
        <w:t>структурного підрозділу (РЕМ) (</w:t>
      </w:r>
      <w:r>
        <w:rPr>
          <w:rFonts w:ascii="Times New Roman" w:hAnsi="Times New Roman"/>
          <w:lang w:val="ru-RU"/>
        </w:rPr>
        <w:t>Т</w:t>
      </w:r>
      <w:proofErr w:type="spellStart"/>
      <w:r w:rsidRPr="00960732">
        <w:rPr>
          <w:rFonts w:ascii="Times New Roman" w:hAnsi="Times New Roman"/>
        </w:rPr>
        <w:t>аблиця</w:t>
      </w:r>
      <w:proofErr w:type="spellEnd"/>
      <w:r w:rsidRPr="00960732">
        <w:rPr>
          <w:rFonts w:ascii="Times New Roman" w:hAnsi="Times New Roman"/>
        </w:rPr>
        <w:t xml:space="preserve"> 1)  в робочий час Оператора системи. </w:t>
      </w:r>
    </w:p>
    <w:p w14:paraId="17DB408E" w14:textId="77777777" w:rsidR="00D363E1" w:rsidRDefault="00D363E1" w:rsidP="00D363E1">
      <w:pPr>
        <w:pStyle w:val="a3"/>
        <w:tabs>
          <w:tab w:val="left" w:pos="284"/>
        </w:tabs>
        <w:spacing w:after="0" w:line="240" w:lineRule="auto"/>
        <w:ind w:left="0"/>
        <w:jc w:val="both"/>
        <w:rPr>
          <w:rFonts w:ascii="Times New Roman" w:hAnsi="Times New Roman"/>
        </w:rPr>
      </w:pPr>
      <w:r w:rsidRPr="00960732">
        <w:rPr>
          <w:rFonts w:ascii="Times New Roman" w:hAnsi="Times New Roman"/>
        </w:rPr>
        <w:tab/>
        <w:t>Звернення направлені іншим чином та/або на іншу адресу, не в робочий час не приймаються до виконання Оператором системи.</w:t>
      </w:r>
    </w:p>
    <w:p w14:paraId="487D5642" w14:textId="77777777" w:rsidR="00D363E1" w:rsidRPr="00960732" w:rsidRDefault="00D363E1" w:rsidP="00D363E1">
      <w:pPr>
        <w:pStyle w:val="a3"/>
        <w:tabs>
          <w:tab w:val="left" w:pos="284"/>
        </w:tabs>
        <w:spacing w:after="0" w:line="240" w:lineRule="auto"/>
        <w:ind w:left="0"/>
        <w:jc w:val="both"/>
        <w:rPr>
          <w:rStyle w:val="ab"/>
          <w:rFonts w:ascii="Times New Roman" w:hAnsi="Times New Roman"/>
          <w:color w:val="auto"/>
          <w:u w:val="none"/>
        </w:rPr>
      </w:pP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r>
      <w:r w:rsidRPr="00960732">
        <w:rPr>
          <w:rFonts w:ascii="Times New Roman" w:hAnsi="Times New Roman"/>
        </w:rPr>
        <w:tab/>
        <w:t>Таблиця 1</w:t>
      </w:r>
      <w:r w:rsidRPr="00960732">
        <w:rPr>
          <w:rFonts w:ascii="Times New Roman" w:hAnsi="Times New Roman"/>
        </w:rPr>
        <w:tab/>
      </w:r>
    </w:p>
    <w:p w14:paraId="022BBE0B" w14:textId="77777777" w:rsidR="00D363E1" w:rsidRPr="00D363E1" w:rsidRDefault="00D363E1" w:rsidP="00D363E1">
      <w:pPr>
        <w:pStyle w:val="a3"/>
        <w:tabs>
          <w:tab w:val="left" w:pos="284"/>
        </w:tabs>
        <w:spacing w:after="0" w:line="240" w:lineRule="auto"/>
        <w:jc w:val="both"/>
        <w:rPr>
          <w:rFonts w:ascii="Times New Roman" w:hAnsi="Times New Roman"/>
          <w:sz w:val="24"/>
          <w:szCs w:val="24"/>
        </w:rPr>
      </w:pPr>
    </w:p>
    <w:tbl>
      <w:tblPr>
        <w:tblStyle w:val="ad"/>
        <w:tblW w:w="10768" w:type="dxa"/>
        <w:jc w:val="center"/>
        <w:tblLayout w:type="fixed"/>
        <w:tblLook w:val="04A0" w:firstRow="1" w:lastRow="0" w:firstColumn="1" w:lastColumn="0" w:noHBand="0" w:noVBand="1"/>
      </w:tblPr>
      <w:tblGrid>
        <w:gridCol w:w="562"/>
        <w:gridCol w:w="1729"/>
        <w:gridCol w:w="1673"/>
        <w:gridCol w:w="1333"/>
        <w:gridCol w:w="1644"/>
        <w:gridCol w:w="1532"/>
        <w:gridCol w:w="2295"/>
      </w:tblGrid>
      <w:tr w:rsidR="00DC1CB7" w:rsidRPr="00DC1CB7" w14:paraId="162CD248" w14:textId="77777777" w:rsidTr="003E6538">
        <w:trPr>
          <w:jc w:val="center"/>
        </w:trPr>
        <w:tc>
          <w:tcPr>
            <w:tcW w:w="562" w:type="dxa"/>
            <w:vAlign w:val="center"/>
          </w:tcPr>
          <w:p w14:paraId="4921D565"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з/п</w:t>
            </w:r>
          </w:p>
        </w:tc>
        <w:tc>
          <w:tcPr>
            <w:tcW w:w="1729" w:type="dxa"/>
            <w:vAlign w:val="center"/>
          </w:tcPr>
          <w:p w14:paraId="320451C5" w14:textId="77777777" w:rsidR="00DC1CB7" w:rsidRPr="00DC1CB7" w:rsidRDefault="00DC1CB7" w:rsidP="00A36170">
            <w:pPr>
              <w:jc w:val="center"/>
              <w:rPr>
                <w:rFonts w:ascii="Times New Roman" w:hAnsi="Times New Roman"/>
                <w:sz w:val="20"/>
                <w:szCs w:val="20"/>
              </w:rPr>
            </w:pPr>
            <w:proofErr w:type="spellStart"/>
            <w:r w:rsidRPr="00DC1CB7">
              <w:rPr>
                <w:rFonts w:ascii="Times New Roman" w:hAnsi="Times New Roman"/>
                <w:sz w:val="20"/>
                <w:szCs w:val="20"/>
              </w:rPr>
              <w:t>Ф.І.Пб</w:t>
            </w:r>
            <w:proofErr w:type="spellEnd"/>
          </w:p>
        </w:tc>
        <w:tc>
          <w:tcPr>
            <w:tcW w:w="1673" w:type="dxa"/>
            <w:vAlign w:val="center"/>
          </w:tcPr>
          <w:p w14:paraId="6AC1B061"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Посада</w:t>
            </w:r>
          </w:p>
        </w:tc>
        <w:tc>
          <w:tcPr>
            <w:tcW w:w="1333" w:type="dxa"/>
            <w:vAlign w:val="center"/>
          </w:tcPr>
          <w:p w14:paraId="239873D3"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Адреса електронної пошти</w:t>
            </w:r>
          </w:p>
        </w:tc>
        <w:tc>
          <w:tcPr>
            <w:tcW w:w="1644" w:type="dxa"/>
            <w:vAlign w:val="center"/>
          </w:tcPr>
          <w:p w14:paraId="2AA01F6C" w14:textId="77777777" w:rsidR="00DC1CB7" w:rsidRPr="00DC1CB7" w:rsidRDefault="00DC1CB7" w:rsidP="00A36170">
            <w:pPr>
              <w:jc w:val="center"/>
              <w:rPr>
                <w:rFonts w:ascii="Times New Roman" w:hAnsi="Times New Roman"/>
                <w:sz w:val="20"/>
                <w:szCs w:val="20"/>
              </w:rPr>
            </w:pPr>
            <w:proofErr w:type="spellStart"/>
            <w:r w:rsidRPr="00DC1CB7">
              <w:rPr>
                <w:rFonts w:ascii="Times New Roman" w:hAnsi="Times New Roman"/>
                <w:sz w:val="20"/>
                <w:szCs w:val="20"/>
              </w:rPr>
              <w:t>Ф.І.Пб</w:t>
            </w:r>
            <w:proofErr w:type="spellEnd"/>
          </w:p>
        </w:tc>
        <w:tc>
          <w:tcPr>
            <w:tcW w:w="1532" w:type="dxa"/>
            <w:vAlign w:val="center"/>
          </w:tcPr>
          <w:p w14:paraId="5BE24DCC"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Посада</w:t>
            </w:r>
          </w:p>
        </w:tc>
        <w:tc>
          <w:tcPr>
            <w:tcW w:w="2295" w:type="dxa"/>
            <w:vAlign w:val="center"/>
          </w:tcPr>
          <w:p w14:paraId="13CF639A"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Адреса електронної пошти</w:t>
            </w:r>
          </w:p>
        </w:tc>
      </w:tr>
      <w:tr w:rsidR="00DC1CB7" w:rsidRPr="00DC1CB7" w14:paraId="46050BC3" w14:textId="77777777" w:rsidTr="003E6538">
        <w:trPr>
          <w:jc w:val="center"/>
        </w:trPr>
        <w:tc>
          <w:tcPr>
            <w:tcW w:w="562" w:type="dxa"/>
            <w:vAlign w:val="center"/>
          </w:tcPr>
          <w:p w14:paraId="508BC4A2"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w:t>
            </w:r>
          </w:p>
        </w:tc>
        <w:tc>
          <w:tcPr>
            <w:tcW w:w="1729" w:type="dxa"/>
            <w:vAlign w:val="center"/>
          </w:tcPr>
          <w:p w14:paraId="1D0368B3"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Кац</w:t>
            </w:r>
            <w:proofErr w:type="spellEnd"/>
            <w:r w:rsidRPr="00DC1CB7">
              <w:rPr>
                <w:rFonts w:ascii="Times New Roman" w:hAnsi="Times New Roman"/>
                <w:sz w:val="20"/>
                <w:szCs w:val="20"/>
              </w:rPr>
              <w:t xml:space="preserve"> Вадим Феліксович</w:t>
            </w:r>
          </w:p>
        </w:tc>
        <w:tc>
          <w:tcPr>
            <w:tcW w:w="1673" w:type="dxa"/>
            <w:vAlign w:val="center"/>
          </w:tcPr>
          <w:p w14:paraId="26D45972"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Бахмутського</w:t>
            </w:r>
            <w:proofErr w:type="spellEnd"/>
            <w:r w:rsidRPr="00DC1CB7">
              <w:rPr>
                <w:rFonts w:ascii="Times New Roman" w:hAnsi="Times New Roman"/>
                <w:sz w:val="20"/>
                <w:szCs w:val="20"/>
              </w:rPr>
              <w:t xml:space="preserve"> району електричних мереж</w:t>
            </w:r>
          </w:p>
        </w:tc>
        <w:tc>
          <w:tcPr>
            <w:tcW w:w="1333" w:type="dxa"/>
            <w:vAlign w:val="center"/>
          </w:tcPr>
          <w:p w14:paraId="3B7829A7" w14:textId="77777777" w:rsidR="00DC1CB7" w:rsidRPr="00DC1CB7" w:rsidRDefault="00E043C9" w:rsidP="00A36170">
            <w:pPr>
              <w:rPr>
                <w:rFonts w:ascii="Times New Roman" w:hAnsi="Times New Roman"/>
                <w:sz w:val="20"/>
                <w:szCs w:val="20"/>
                <w:u w:val="single"/>
              </w:rPr>
            </w:pPr>
            <w:hyperlink r:id="rId15" w:history="1">
              <w:r w:rsidR="00DC1CB7" w:rsidRPr="00DC1CB7">
                <w:rPr>
                  <w:rStyle w:val="ab"/>
                  <w:rFonts w:ascii="Times New Roman" w:hAnsi="Times New Roman"/>
                  <w:sz w:val="20"/>
                  <w:szCs w:val="20"/>
                </w:rPr>
                <w:t>KatsVF@dtek.com</w:t>
              </w:r>
            </w:hyperlink>
          </w:p>
          <w:p w14:paraId="0BE2D133" w14:textId="77777777" w:rsidR="00DC1CB7" w:rsidRPr="00DC1CB7" w:rsidRDefault="00DC1CB7" w:rsidP="00A36170">
            <w:pPr>
              <w:rPr>
                <w:rFonts w:ascii="Times New Roman" w:hAnsi="Times New Roman"/>
                <w:sz w:val="20"/>
                <w:szCs w:val="20"/>
              </w:rPr>
            </w:pPr>
          </w:p>
        </w:tc>
        <w:tc>
          <w:tcPr>
            <w:tcW w:w="1644" w:type="dxa"/>
            <w:vAlign w:val="center"/>
          </w:tcPr>
          <w:p w14:paraId="178049BA"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Нагорна Інна </w:t>
            </w:r>
            <w:proofErr w:type="spellStart"/>
            <w:r w:rsidRPr="00DC1CB7">
              <w:rPr>
                <w:rFonts w:ascii="Times New Roman" w:hAnsi="Times New Roman"/>
                <w:sz w:val="20"/>
                <w:szCs w:val="20"/>
              </w:rPr>
              <w:t>МиколаЇвна</w:t>
            </w:r>
            <w:proofErr w:type="spellEnd"/>
          </w:p>
        </w:tc>
        <w:tc>
          <w:tcPr>
            <w:tcW w:w="1532" w:type="dxa"/>
            <w:vAlign w:val="center"/>
          </w:tcPr>
          <w:p w14:paraId="2F9920E4"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Бахмутського</w:t>
            </w:r>
            <w:proofErr w:type="spellEnd"/>
            <w:r w:rsidRPr="00DC1CB7">
              <w:rPr>
                <w:rFonts w:ascii="Times New Roman" w:hAnsi="Times New Roman"/>
                <w:sz w:val="20"/>
                <w:szCs w:val="20"/>
              </w:rPr>
              <w:t xml:space="preserve"> РЕМ</w:t>
            </w:r>
          </w:p>
        </w:tc>
        <w:tc>
          <w:tcPr>
            <w:tcW w:w="2295" w:type="dxa"/>
            <w:vAlign w:val="center"/>
          </w:tcPr>
          <w:p w14:paraId="208F86C6" w14:textId="77777777" w:rsidR="00DC1CB7" w:rsidRPr="00DC1CB7" w:rsidRDefault="00E043C9" w:rsidP="00A36170">
            <w:pPr>
              <w:jc w:val="both"/>
              <w:rPr>
                <w:rFonts w:ascii="Times New Roman" w:hAnsi="Times New Roman"/>
                <w:sz w:val="20"/>
                <w:szCs w:val="20"/>
                <w:u w:val="single"/>
              </w:rPr>
            </w:pPr>
            <w:hyperlink r:id="rId16" w:history="1">
              <w:r w:rsidR="00DC1CB7" w:rsidRPr="00DC1CB7">
                <w:rPr>
                  <w:rStyle w:val="ab"/>
                  <w:rFonts w:ascii="Times New Roman" w:hAnsi="Times New Roman"/>
                  <w:sz w:val="20"/>
                  <w:szCs w:val="20"/>
                </w:rPr>
                <w:t>NagornayaIN@dtek.com</w:t>
              </w:r>
            </w:hyperlink>
          </w:p>
          <w:p w14:paraId="3D321965" w14:textId="77777777" w:rsidR="00DC1CB7" w:rsidRPr="00DC1CB7" w:rsidRDefault="00DC1CB7" w:rsidP="00A36170">
            <w:pPr>
              <w:jc w:val="both"/>
              <w:rPr>
                <w:rFonts w:ascii="Times New Roman" w:hAnsi="Times New Roman"/>
                <w:sz w:val="20"/>
                <w:szCs w:val="20"/>
              </w:rPr>
            </w:pPr>
          </w:p>
        </w:tc>
      </w:tr>
      <w:tr w:rsidR="00DC1CB7" w:rsidRPr="00DC1CB7" w14:paraId="4B7653F5" w14:textId="77777777" w:rsidTr="003E6538">
        <w:trPr>
          <w:jc w:val="center"/>
        </w:trPr>
        <w:tc>
          <w:tcPr>
            <w:tcW w:w="562" w:type="dxa"/>
            <w:vAlign w:val="center"/>
          </w:tcPr>
          <w:p w14:paraId="4AA10A09"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2</w:t>
            </w:r>
          </w:p>
        </w:tc>
        <w:tc>
          <w:tcPr>
            <w:tcW w:w="1729" w:type="dxa"/>
            <w:vAlign w:val="center"/>
          </w:tcPr>
          <w:p w14:paraId="1F0ADF14"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Голокоз</w:t>
            </w:r>
            <w:proofErr w:type="spellEnd"/>
            <w:r w:rsidRPr="00DC1CB7">
              <w:rPr>
                <w:rFonts w:ascii="Times New Roman" w:hAnsi="Times New Roman"/>
                <w:sz w:val="20"/>
                <w:szCs w:val="20"/>
              </w:rPr>
              <w:t xml:space="preserve"> Олександр Олександрович</w:t>
            </w:r>
          </w:p>
        </w:tc>
        <w:tc>
          <w:tcPr>
            <w:tcW w:w="1673" w:type="dxa"/>
            <w:vAlign w:val="center"/>
          </w:tcPr>
          <w:p w14:paraId="7F1CB3A4"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Торецького</w:t>
            </w:r>
            <w:proofErr w:type="spellEnd"/>
            <w:r w:rsidRPr="00DC1CB7">
              <w:rPr>
                <w:rFonts w:ascii="Times New Roman" w:hAnsi="Times New Roman"/>
                <w:sz w:val="20"/>
                <w:szCs w:val="20"/>
              </w:rPr>
              <w:t xml:space="preserve"> РЕМ</w:t>
            </w:r>
          </w:p>
        </w:tc>
        <w:tc>
          <w:tcPr>
            <w:tcW w:w="1333" w:type="dxa"/>
            <w:vAlign w:val="center"/>
          </w:tcPr>
          <w:p w14:paraId="0B248F52" w14:textId="77777777" w:rsidR="00DC1CB7" w:rsidRPr="00DC1CB7" w:rsidRDefault="00E043C9" w:rsidP="00A36170">
            <w:pPr>
              <w:rPr>
                <w:rFonts w:ascii="Times New Roman" w:hAnsi="Times New Roman"/>
                <w:sz w:val="20"/>
                <w:szCs w:val="20"/>
                <w:u w:val="single"/>
              </w:rPr>
            </w:pPr>
            <w:hyperlink r:id="rId17" w:history="1">
              <w:r w:rsidR="00DC1CB7" w:rsidRPr="00DC1CB7">
                <w:rPr>
                  <w:rStyle w:val="ab"/>
                  <w:rFonts w:ascii="Times New Roman" w:hAnsi="Times New Roman"/>
                  <w:sz w:val="20"/>
                  <w:szCs w:val="20"/>
                </w:rPr>
                <w:t>GolokozAA@dtek.com</w:t>
              </w:r>
            </w:hyperlink>
          </w:p>
          <w:p w14:paraId="149AF045" w14:textId="77777777" w:rsidR="00DC1CB7" w:rsidRPr="00DC1CB7" w:rsidRDefault="00DC1CB7" w:rsidP="00A36170">
            <w:pPr>
              <w:rPr>
                <w:rFonts w:ascii="Times New Roman" w:hAnsi="Times New Roman"/>
                <w:sz w:val="20"/>
                <w:szCs w:val="20"/>
              </w:rPr>
            </w:pPr>
          </w:p>
        </w:tc>
        <w:tc>
          <w:tcPr>
            <w:tcW w:w="1644" w:type="dxa"/>
            <w:vAlign w:val="center"/>
          </w:tcPr>
          <w:p w14:paraId="17003261"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Денисов Сергій Олегович</w:t>
            </w:r>
          </w:p>
        </w:tc>
        <w:tc>
          <w:tcPr>
            <w:tcW w:w="1532" w:type="dxa"/>
            <w:vAlign w:val="center"/>
          </w:tcPr>
          <w:p w14:paraId="7D996643"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Торецького</w:t>
            </w:r>
            <w:proofErr w:type="spellEnd"/>
            <w:r w:rsidRPr="00DC1CB7">
              <w:rPr>
                <w:rFonts w:ascii="Times New Roman" w:hAnsi="Times New Roman"/>
                <w:sz w:val="20"/>
                <w:szCs w:val="20"/>
              </w:rPr>
              <w:t xml:space="preserve"> РЕМ</w:t>
            </w:r>
          </w:p>
        </w:tc>
        <w:tc>
          <w:tcPr>
            <w:tcW w:w="2295" w:type="dxa"/>
            <w:vAlign w:val="center"/>
          </w:tcPr>
          <w:p w14:paraId="00F50CEF" w14:textId="77777777" w:rsidR="00DC1CB7" w:rsidRPr="00DC1CB7" w:rsidRDefault="00E043C9" w:rsidP="00A36170">
            <w:pPr>
              <w:jc w:val="both"/>
              <w:rPr>
                <w:rFonts w:ascii="Times New Roman" w:hAnsi="Times New Roman"/>
                <w:sz w:val="20"/>
                <w:szCs w:val="20"/>
                <w:u w:val="single"/>
              </w:rPr>
            </w:pPr>
            <w:hyperlink r:id="rId18" w:history="1">
              <w:r w:rsidR="00DC1CB7" w:rsidRPr="00DC1CB7">
                <w:rPr>
                  <w:rStyle w:val="ab"/>
                  <w:rFonts w:ascii="Times New Roman" w:hAnsi="Times New Roman"/>
                  <w:sz w:val="20"/>
                  <w:szCs w:val="20"/>
                </w:rPr>
                <w:t>DenisovSO@dtek.com</w:t>
              </w:r>
            </w:hyperlink>
          </w:p>
          <w:p w14:paraId="53FDD236" w14:textId="77777777" w:rsidR="00DC1CB7" w:rsidRPr="00DC1CB7" w:rsidRDefault="00DC1CB7" w:rsidP="00A36170">
            <w:pPr>
              <w:jc w:val="both"/>
              <w:rPr>
                <w:rFonts w:ascii="Times New Roman" w:hAnsi="Times New Roman"/>
                <w:sz w:val="20"/>
                <w:szCs w:val="20"/>
              </w:rPr>
            </w:pPr>
          </w:p>
        </w:tc>
      </w:tr>
      <w:tr w:rsidR="00DC1CB7" w:rsidRPr="00DC1CB7" w14:paraId="4A355B68" w14:textId="77777777" w:rsidTr="003E6538">
        <w:trPr>
          <w:jc w:val="center"/>
        </w:trPr>
        <w:tc>
          <w:tcPr>
            <w:tcW w:w="562" w:type="dxa"/>
            <w:vAlign w:val="center"/>
          </w:tcPr>
          <w:p w14:paraId="157FCA5A"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3</w:t>
            </w:r>
          </w:p>
        </w:tc>
        <w:tc>
          <w:tcPr>
            <w:tcW w:w="1729" w:type="dxa"/>
            <w:vAlign w:val="center"/>
          </w:tcPr>
          <w:p w14:paraId="6282AB32" w14:textId="77777777" w:rsidR="00DC1CB7" w:rsidRPr="00DC1CB7" w:rsidRDefault="00DC1CB7" w:rsidP="00A36170">
            <w:pPr>
              <w:rPr>
                <w:rFonts w:ascii="Times New Roman" w:hAnsi="Times New Roman"/>
                <w:sz w:val="20"/>
                <w:szCs w:val="20"/>
                <w:lang w:val="en-US"/>
              </w:rPr>
            </w:pPr>
            <w:proofErr w:type="spellStart"/>
            <w:r w:rsidRPr="00DC1CB7">
              <w:rPr>
                <w:rFonts w:ascii="Times New Roman" w:hAnsi="Times New Roman"/>
                <w:sz w:val="20"/>
                <w:szCs w:val="20"/>
              </w:rPr>
              <w:t>Ивах</w:t>
            </w:r>
            <w:proofErr w:type="spellEnd"/>
            <w:r w:rsidRPr="00DC1CB7">
              <w:rPr>
                <w:rFonts w:ascii="Times New Roman" w:hAnsi="Times New Roman"/>
                <w:sz w:val="20"/>
                <w:szCs w:val="20"/>
              </w:rPr>
              <w:t xml:space="preserve"> Степан Степанович</w:t>
            </w:r>
          </w:p>
        </w:tc>
        <w:tc>
          <w:tcPr>
            <w:tcW w:w="1673" w:type="dxa"/>
            <w:vAlign w:val="center"/>
          </w:tcPr>
          <w:p w14:paraId="49EE8876"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Начальник Краматорського РЕМ</w:t>
            </w:r>
          </w:p>
        </w:tc>
        <w:tc>
          <w:tcPr>
            <w:tcW w:w="1333" w:type="dxa"/>
            <w:vAlign w:val="center"/>
          </w:tcPr>
          <w:p w14:paraId="5EF5F4E7" w14:textId="77777777" w:rsidR="00DC1CB7" w:rsidRPr="00DC1CB7" w:rsidRDefault="00DC1CB7" w:rsidP="00A36170">
            <w:pPr>
              <w:rPr>
                <w:rFonts w:ascii="Times New Roman" w:hAnsi="Times New Roman"/>
                <w:sz w:val="20"/>
                <w:szCs w:val="20"/>
              </w:rPr>
            </w:pPr>
            <w:r w:rsidRPr="00DC1CB7">
              <w:rPr>
                <w:rStyle w:val="ab"/>
                <w:rFonts w:ascii="Times New Roman" w:hAnsi="Times New Roman"/>
                <w:sz w:val="20"/>
                <w:szCs w:val="20"/>
              </w:rPr>
              <w:t>IvakhSS@dtek.com</w:t>
            </w:r>
          </w:p>
        </w:tc>
        <w:tc>
          <w:tcPr>
            <w:tcW w:w="1644" w:type="dxa"/>
            <w:vAlign w:val="center"/>
          </w:tcPr>
          <w:p w14:paraId="1CC11A30"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Каніболоцький</w:t>
            </w:r>
            <w:proofErr w:type="spellEnd"/>
            <w:r w:rsidRPr="00DC1CB7">
              <w:rPr>
                <w:rFonts w:ascii="Times New Roman" w:hAnsi="Times New Roman"/>
                <w:sz w:val="20"/>
                <w:szCs w:val="20"/>
              </w:rPr>
              <w:t xml:space="preserve"> Сергій Олександрович</w:t>
            </w:r>
          </w:p>
        </w:tc>
        <w:tc>
          <w:tcPr>
            <w:tcW w:w="1532" w:type="dxa"/>
            <w:vAlign w:val="center"/>
          </w:tcPr>
          <w:p w14:paraId="371655DD"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Краматорського РЕМ</w:t>
            </w:r>
          </w:p>
        </w:tc>
        <w:tc>
          <w:tcPr>
            <w:tcW w:w="2295" w:type="dxa"/>
            <w:vAlign w:val="center"/>
          </w:tcPr>
          <w:p w14:paraId="6EE8E27D" w14:textId="77777777" w:rsidR="00DC1CB7" w:rsidRPr="00DC1CB7" w:rsidRDefault="00E043C9" w:rsidP="00A36170">
            <w:pPr>
              <w:rPr>
                <w:rFonts w:ascii="Times New Roman" w:hAnsi="Times New Roman"/>
                <w:sz w:val="20"/>
                <w:szCs w:val="20"/>
                <w:u w:val="single"/>
              </w:rPr>
            </w:pPr>
            <w:hyperlink r:id="rId19" w:history="1">
              <w:r w:rsidR="00DC1CB7" w:rsidRPr="00DC1CB7">
                <w:rPr>
                  <w:rStyle w:val="ab"/>
                  <w:rFonts w:ascii="Times New Roman" w:hAnsi="Times New Roman"/>
                  <w:sz w:val="20"/>
                  <w:szCs w:val="20"/>
                </w:rPr>
                <w:t>KanibolotskiySA@dtek.com</w:t>
              </w:r>
            </w:hyperlink>
          </w:p>
          <w:p w14:paraId="7745C221" w14:textId="77777777" w:rsidR="00DC1CB7" w:rsidRPr="00DC1CB7" w:rsidRDefault="00DC1CB7" w:rsidP="00A36170">
            <w:pPr>
              <w:rPr>
                <w:rFonts w:ascii="Times New Roman" w:hAnsi="Times New Roman"/>
                <w:sz w:val="20"/>
                <w:szCs w:val="20"/>
              </w:rPr>
            </w:pPr>
          </w:p>
        </w:tc>
      </w:tr>
      <w:tr w:rsidR="00DC1CB7" w:rsidRPr="00DC1CB7" w14:paraId="336472E2" w14:textId="77777777" w:rsidTr="003E6538">
        <w:trPr>
          <w:jc w:val="center"/>
        </w:trPr>
        <w:tc>
          <w:tcPr>
            <w:tcW w:w="562" w:type="dxa"/>
            <w:vAlign w:val="center"/>
          </w:tcPr>
          <w:p w14:paraId="7C008283"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4</w:t>
            </w:r>
          </w:p>
        </w:tc>
        <w:tc>
          <w:tcPr>
            <w:tcW w:w="1729" w:type="dxa"/>
            <w:vAlign w:val="center"/>
          </w:tcPr>
          <w:p w14:paraId="3A9BE4B6"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Бугайов Юрій Леонідович</w:t>
            </w:r>
          </w:p>
        </w:tc>
        <w:tc>
          <w:tcPr>
            <w:tcW w:w="1673" w:type="dxa"/>
            <w:vAlign w:val="center"/>
          </w:tcPr>
          <w:p w14:paraId="09A1DD2F"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Начальник Дружківського РЕМ</w:t>
            </w:r>
          </w:p>
        </w:tc>
        <w:tc>
          <w:tcPr>
            <w:tcW w:w="1333" w:type="dxa"/>
            <w:vAlign w:val="center"/>
          </w:tcPr>
          <w:p w14:paraId="21AEF6FE" w14:textId="77777777" w:rsidR="00DC1CB7" w:rsidRPr="00DC1CB7" w:rsidRDefault="00E043C9" w:rsidP="00A36170">
            <w:pPr>
              <w:rPr>
                <w:rFonts w:ascii="Times New Roman" w:hAnsi="Times New Roman"/>
                <w:sz w:val="20"/>
                <w:szCs w:val="20"/>
                <w:u w:val="single"/>
              </w:rPr>
            </w:pPr>
            <w:hyperlink r:id="rId20" w:history="1">
              <w:r w:rsidR="00DC1CB7" w:rsidRPr="00DC1CB7">
                <w:rPr>
                  <w:rStyle w:val="ab"/>
                  <w:rFonts w:ascii="Times New Roman" w:hAnsi="Times New Roman"/>
                  <w:sz w:val="20"/>
                  <w:szCs w:val="20"/>
                </w:rPr>
                <w:t>BugaevYL@dtek.com</w:t>
              </w:r>
            </w:hyperlink>
          </w:p>
          <w:p w14:paraId="50463A7A" w14:textId="77777777" w:rsidR="00DC1CB7" w:rsidRPr="00DC1CB7" w:rsidRDefault="00DC1CB7" w:rsidP="00A36170">
            <w:pPr>
              <w:rPr>
                <w:rFonts w:ascii="Times New Roman" w:hAnsi="Times New Roman"/>
                <w:sz w:val="20"/>
                <w:szCs w:val="20"/>
              </w:rPr>
            </w:pPr>
          </w:p>
        </w:tc>
        <w:tc>
          <w:tcPr>
            <w:tcW w:w="1644" w:type="dxa"/>
            <w:vAlign w:val="center"/>
          </w:tcPr>
          <w:p w14:paraId="313E29BF"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Ребрій</w:t>
            </w:r>
            <w:proofErr w:type="spellEnd"/>
            <w:r w:rsidRPr="00DC1CB7">
              <w:rPr>
                <w:rFonts w:ascii="Times New Roman" w:hAnsi="Times New Roman"/>
                <w:sz w:val="20"/>
                <w:szCs w:val="20"/>
              </w:rPr>
              <w:t xml:space="preserve"> Сергій Вікторович</w:t>
            </w:r>
          </w:p>
        </w:tc>
        <w:tc>
          <w:tcPr>
            <w:tcW w:w="1532" w:type="dxa"/>
            <w:vAlign w:val="center"/>
          </w:tcPr>
          <w:p w14:paraId="38D44C8B"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Дружківського РЕМ</w:t>
            </w:r>
          </w:p>
        </w:tc>
        <w:tc>
          <w:tcPr>
            <w:tcW w:w="2295" w:type="dxa"/>
            <w:vAlign w:val="center"/>
          </w:tcPr>
          <w:p w14:paraId="43894743" w14:textId="77777777" w:rsidR="00DC1CB7" w:rsidRPr="00DC1CB7" w:rsidRDefault="00E043C9" w:rsidP="00A36170">
            <w:pPr>
              <w:rPr>
                <w:rFonts w:ascii="Times New Roman" w:hAnsi="Times New Roman"/>
                <w:sz w:val="20"/>
                <w:szCs w:val="20"/>
                <w:u w:val="single"/>
              </w:rPr>
            </w:pPr>
            <w:hyperlink r:id="rId21" w:history="1">
              <w:r w:rsidR="00DC1CB7" w:rsidRPr="00DC1CB7">
                <w:rPr>
                  <w:rStyle w:val="ab"/>
                  <w:rFonts w:ascii="Times New Roman" w:hAnsi="Times New Roman"/>
                  <w:sz w:val="20"/>
                  <w:szCs w:val="20"/>
                </w:rPr>
                <w:t>RebriySV@dtek.com</w:t>
              </w:r>
            </w:hyperlink>
          </w:p>
          <w:p w14:paraId="047FBC38" w14:textId="77777777" w:rsidR="00DC1CB7" w:rsidRPr="00DC1CB7" w:rsidRDefault="00DC1CB7" w:rsidP="00A36170">
            <w:pPr>
              <w:rPr>
                <w:rFonts w:ascii="Times New Roman" w:hAnsi="Times New Roman"/>
                <w:sz w:val="20"/>
                <w:szCs w:val="20"/>
              </w:rPr>
            </w:pPr>
          </w:p>
        </w:tc>
      </w:tr>
      <w:tr w:rsidR="00DC1CB7" w:rsidRPr="00DC1CB7" w14:paraId="29123702" w14:textId="77777777" w:rsidTr="003E6538">
        <w:trPr>
          <w:jc w:val="center"/>
        </w:trPr>
        <w:tc>
          <w:tcPr>
            <w:tcW w:w="562" w:type="dxa"/>
            <w:vAlign w:val="center"/>
          </w:tcPr>
          <w:p w14:paraId="2F9806F8"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5</w:t>
            </w:r>
          </w:p>
        </w:tc>
        <w:tc>
          <w:tcPr>
            <w:tcW w:w="1729" w:type="dxa"/>
            <w:vAlign w:val="center"/>
          </w:tcPr>
          <w:p w14:paraId="76501AC7"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Колесник Віталій Васильович</w:t>
            </w:r>
          </w:p>
        </w:tc>
        <w:tc>
          <w:tcPr>
            <w:tcW w:w="1673" w:type="dxa"/>
            <w:vAlign w:val="center"/>
          </w:tcPr>
          <w:p w14:paraId="7A203774"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Начальник Слов’янського РЕМ</w:t>
            </w:r>
          </w:p>
        </w:tc>
        <w:tc>
          <w:tcPr>
            <w:tcW w:w="1333" w:type="dxa"/>
            <w:vAlign w:val="center"/>
          </w:tcPr>
          <w:p w14:paraId="40FC6463" w14:textId="77777777" w:rsidR="00DC1CB7" w:rsidRPr="00DC1CB7" w:rsidRDefault="00E043C9" w:rsidP="00A36170">
            <w:pPr>
              <w:rPr>
                <w:rFonts w:ascii="Times New Roman" w:hAnsi="Times New Roman"/>
                <w:sz w:val="20"/>
                <w:szCs w:val="20"/>
                <w:u w:val="single"/>
              </w:rPr>
            </w:pPr>
            <w:hyperlink r:id="rId22" w:history="1">
              <w:r w:rsidR="00DC1CB7" w:rsidRPr="00DC1CB7">
                <w:rPr>
                  <w:rStyle w:val="ab"/>
                  <w:rFonts w:ascii="Times New Roman" w:hAnsi="Times New Roman"/>
                  <w:sz w:val="20"/>
                  <w:szCs w:val="20"/>
                </w:rPr>
                <w:t>KolesnikVV@dtek.com</w:t>
              </w:r>
            </w:hyperlink>
          </w:p>
          <w:p w14:paraId="2DA3FE8F" w14:textId="77777777" w:rsidR="00DC1CB7" w:rsidRPr="00DC1CB7" w:rsidRDefault="00DC1CB7" w:rsidP="00A36170">
            <w:pPr>
              <w:rPr>
                <w:rFonts w:ascii="Times New Roman" w:hAnsi="Times New Roman"/>
                <w:sz w:val="20"/>
                <w:szCs w:val="20"/>
              </w:rPr>
            </w:pPr>
          </w:p>
        </w:tc>
        <w:tc>
          <w:tcPr>
            <w:tcW w:w="1644" w:type="dxa"/>
            <w:vAlign w:val="center"/>
          </w:tcPr>
          <w:p w14:paraId="07699090"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Ліннік</w:t>
            </w:r>
            <w:proofErr w:type="spellEnd"/>
            <w:r w:rsidRPr="00DC1CB7">
              <w:rPr>
                <w:rFonts w:ascii="Times New Roman" w:hAnsi="Times New Roman"/>
                <w:sz w:val="20"/>
                <w:szCs w:val="20"/>
              </w:rPr>
              <w:t xml:space="preserve"> Руслан Юрійович</w:t>
            </w:r>
          </w:p>
        </w:tc>
        <w:tc>
          <w:tcPr>
            <w:tcW w:w="1532" w:type="dxa"/>
            <w:vAlign w:val="center"/>
          </w:tcPr>
          <w:p w14:paraId="77DBAB44"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Слов’янського РЕМ</w:t>
            </w:r>
          </w:p>
        </w:tc>
        <w:tc>
          <w:tcPr>
            <w:tcW w:w="2295" w:type="dxa"/>
            <w:vAlign w:val="center"/>
          </w:tcPr>
          <w:p w14:paraId="4146506E" w14:textId="77777777" w:rsidR="00DC1CB7" w:rsidRPr="00DC1CB7" w:rsidRDefault="00E043C9" w:rsidP="00A36170">
            <w:pPr>
              <w:rPr>
                <w:rFonts w:ascii="Times New Roman" w:hAnsi="Times New Roman"/>
                <w:sz w:val="20"/>
                <w:szCs w:val="20"/>
                <w:u w:val="single"/>
              </w:rPr>
            </w:pPr>
            <w:hyperlink r:id="rId23" w:history="1">
              <w:r w:rsidR="00DC1CB7" w:rsidRPr="00DC1CB7">
                <w:rPr>
                  <w:rStyle w:val="ab"/>
                  <w:rFonts w:ascii="Times New Roman" w:hAnsi="Times New Roman"/>
                  <w:sz w:val="20"/>
                  <w:szCs w:val="20"/>
                </w:rPr>
                <w:t>LinnikRY@dtek.com</w:t>
              </w:r>
            </w:hyperlink>
          </w:p>
          <w:p w14:paraId="41886833" w14:textId="77777777" w:rsidR="00DC1CB7" w:rsidRPr="00DC1CB7" w:rsidRDefault="00DC1CB7" w:rsidP="00A36170">
            <w:pPr>
              <w:rPr>
                <w:rFonts w:ascii="Times New Roman" w:hAnsi="Times New Roman"/>
                <w:sz w:val="20"/>
                <w:szCs w:val="20"/>
              </w:rPr>
            </w:pPr>
          </w:p>
        </w:tc>
      </w:tr>
      <w:tr w:rsidR="00DC1CB7" w:rsidRPr="00DC1CB7" w14:paraId="2A42D273" w14:textId="77777777" w:rsidTr="003E6538">
        <w:trPr>
          <w:jc w:val="center"/>
        </w:trPr>
        <w:tc>
          <w:tcPr>
            <w:tcW w:w="562" w:type="dxa"/>
            <w:vAlign w:val="center"/>
          </w:tcPr>
          <w:p w14:paraId="3AD51055"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6</w:t>
            </w:r>
          </w:p>
        </w:tc>
        <w:tc>
          <w:tcPr>
            <w:tcW w:w="1729" w:type="dxa"/>
            <w:vAlign w:val="center"/>
          </w:tcPr>
          <w:p w14:paraId="1AE06718"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Вероцький</w:t>
            </w:r>
            <w:proofErr w:type="spellEnd"/>
            <w:r w:rsidRPr="00DC1CB7">
              <w:rPr>
                <w:rFonts w:ascii="Times New Roman" w:hAnsi="Times New Roman"/>
                <w:sz w:val="20"/>
                <w:szCs w:val="20"/>
              </w:rPr>
              <w:t xml:space="preserve"> Іван Вікторович</w:t>
            </w:r>
          </w:p>
        </w:tc>
        <w:tc>
          <w:tcPr>
            <w:tcW w:w="1673" w:type="dxa"/>
            <w:vAlign w:val="center"/>
          </w:tcPr>
          <w:p w14:paraId="2DDFD1DF"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Лиманського</w:t>
            </w:r>
            <w:proofErr w:type="spellEnd"/>
            <w:r w:rsidRPr="00DC1CB7">
              <w:rPr>
                <w:rFonts w:ascii="Times New Roman" w:hAnsi="Times New Roman"/>
                <w:sz w:val="20"/>
                <w:szCs w:val="20"/>
              </w:rPr>
              <w:t xml:space="preserve"> РЕМ</w:t>
            </w:r>
          </w:p>
        </w:tc>
        <w:tc>
          <w:tcPr>
            <w:tcW w:w="1333" w:type="dxa"/>
            <w:vAlign w:val="center"/>
          </w:tcPr>
          <w:p w14:paraId="7E831CCB" w14:textId="77777777" w:rsidR="00DC1CB7" w:rsidRPr="00DC1CB7" w:rsidRDefault="00E043C9" w:rsidP="00A36170">
            <w:pPr>
              <w:rPr>
                <w:rFonts w:ascii="Times New Roman" w:hAnsi="Times New Roman"/>
                <w:sz w:val="20"/>
                <w:szCs w:val="20"/>
                <w:u w:val="single"/>
              </w:rPr>
            </w:pPr>
            <w:hyperlink r:id="rId24" w:history="1">
              <w:r w:rsidR="00DC1CB7" w:rsidRPr="00DC1CB7">
                <w:rPr>
                  <w:rStyle w:val="ab"/>
                  <w:rFonts w:ascii="Times New Roman" w:hAnsi="Times New Roman"/>
                  <w:sz w:val="20"/>
                  <w:szCs w:val="20"/>
                </w:rPr>
                <w:t>VerotskiyIV@dtek.com</w:t>
              </w:r>
            </w:hyperlink>
          </w:p>
          <w:p w14:paraId="06F48E36" w14:textId="77777777" w:rsidR="00DC1CB7" w:rsidRPr="00DC1CB7" w:rsidRDefault="00DC1CB7" w:rsidP="00A36170">
            <w:pPr>
              <w:rPr>
                <w:rFonts w:ascii="Times New Roman" w:hAnsi="Times New Roman"/>
                <w:sz w:val="20"/>
                <w:szCs w:val="20"/>
              </w:rPr>
            </w:pPr>
          </w:p>
        </w:tc>
        <w:tc>
          <w:tcPr>
            <w:tcW w:w="1644" w:type="dxa"/>
            <w:vAlign w:val="center"/>
          </w:tcPr>
          <w:p w14:paraId="6F0067D5"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Нестерова Наталія </w:t>
            </w:r>
            <w:proofErr w:type="spellStart"/>
            <w:r w:rsidRPr="00DC1CB7">
              <w:rPr>
                <w:rFonts w:ascii="Times New Roman" w:hAnsi="Times New Roman"/>
                <w:sz w:val="20"/>
                <w:szCs w:val="20"/>
              </w:rPr>
              <w:t>Вячеславівна</w:t>
            </w:r>
            <w:proofErr w:type="spellEnd"/>
          </w:p>
        </w:tc>
        <w:tc>
          <w:tcPr>
            <w:tcW w:w="1532" w:type="dxa"/>
            <w:vAlign w:val="center"/>
          </w:tcPr>
          <w:p w14:paraId="7D9C5BBF"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Лиманського</w:t>
            </w:r>
            <w:proofErr w:type="spellEnd"/>
            <w:r w:rsidRPr="00DC1CB7">
              <w:rPr>
                <w:rFonts w:ascii="Times New Roman" w:hAnsi="Times New Roman"/>
                <w:sz w:val="20"/>
                <w:szCs w:val="20"/>
              </w:rPr>
              <w:t xml:space="preserve"> РЕМ</w:t>
            </w:r>
          </w:p>
        </w:tc>
        <w:tc>
          <w:tcPr>
            <w:tcW w:w="2295" w:type="dxa"/>
            <w:vAlign w:val="center"/>
          </w:tcPr>
          <w:p w14:paraId="7278BAE0" w14:textId="77777777" w:rsidR="00DC1CB7" w:rsidRPr="00DC1CB7" w:rsidRDefault="00E043C9" w:rsidP="00A36170">
            <w:pPr>
              <w:rPr>
                <w:rFonts w:ascii="Times New Roman" w:hAnsi="Times New Roman"/>
                <w:sz w:val="20"/>
                <w:szCs w:val="20"/>
                <w:u w:val="single"/>
              </w:rPr>
            </w:pPr>
            <w:hyperlink r:id="rId25" w:history="1">
              <w:r w:rsidR="00DC1CB7" w:rsidRPr="00DC1CB7">
                <w:rPr>
                  <w:rStyle w:val="ab"/>
                  <w:rFonts w:ascii="Times New Roman" w:hAnsi="Times New Roman"/>
                  <w:sz w:val="20"/>
                  <w:szCs w:val="20"/>
                </w:rPr>
                <w:t>NesterovaNV@dtek.com</w:t>
              </w:r>
            </w:hyperlink>
          </w:p>
          <w:p w14:paraId="1CA61365" w14:textId="77777777" w:rsidR="00DC1CB7" w:rsidRPr="00DC1CB7" w:rsidRDefault="00DC1CB7" w:rsidP="00A36170">
            <w:pPr>
              <w:rPr>
                <w:rFonts w:ascii="Times New Roman" w:hAnsi="Times New Roman"/>
                <w:sz w:val="20"/>
                <w:szCs w:val="20"/>
              </w:rPr>
            </w:pPr>
          </w:p>
        </w:tc>
      </w:tr>
      <w:tr w:rsidR="00DC1CB7" w:rsidRPr="00DC1CB7" w14:paraId="17117038" w14:textId="77777777" w:rsidTr="003E6538">
        <w:trPr>
          <w:jc w:val="center"/>
        </w:trPr>
        <w:tc>
          <w:tcPr>
            <w:tcW w:w="562" w:type="dxa"/>
            <w:vAlign w:val="center"/>
          </w:tcPr>
          <w:p w14:paraId="60904790"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lastRenderedPageBreak/>
              <w:t>7</w:t>
            </w:r>
          </w:p>
        </w:tc>
        <w:tc>
          <w:tcPr>
            <w:tcW w:w="1729" w:type="dxa"/>
            <w:vAlign w:val="center"/>
          </w:tcPr>
          <w:p w14:paraId="1A164B96"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Копильцов</w:t>
            </w:r>
            <w:proofErr w:type="spellEnd"/>
            <w:r w:rsidRPr="00DC1CB7">
              <w:rPr>
                <w:rFonts w:ascii="Times New Roman" w:hAnsi="Times New Roman"/>
                <w:sz w:val="20"/>
                <w:szCs w:val="20"/>
              </w:rPr>
              <w:t xml:space="preserve"> Олег Володимирович</w:t>
            </w:r>
          </w:p>
        </w:tc>
        <w:tc>
          <w:tcPr>
            <w:tcW w:w="1673" w:type="dxa"/>
            <w:vAlign w:val="center"/>
          </w:tcPr>
          <w:p w14:paraId="645E7F06"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Констянтинівського</w:t>
            </w:r>
            <w:proofErr w:type="spellEnd"/>
            <w:r w:rsidRPr="00DC1CB7">
              <w:rPr>
                <w:rFonts w:ascii="Times New Roman" w:hAnsi="Times New Roman"/>
                <w:sz w:val="20"/>
                <w:szCs w:val="20"/>
              </w:rPr>
              <w:t xml:space="preserve"> РЕМ</w:t>
            </w:r>
          </w:p>
        </w:tc>
        <w:tc>
          <w:tcPr>
            <w:tcW w:w="1333" w:type="dxa"/>
            <w:vAlign w:val="center"/>
          </w:tcPr>
          <w:p w14:paraId="183BF89A" w14:textId="77777777" w:rsidR="00DC1CB7" w:rsidRPr="00DC1CB7" w:rsidRDefault="00E043C9" w:rsidP="00A36170">
            <w:pPr>
              <w:rPr>
                <w:rFonts w:ascii="Times New Roman" w:hAnsi="Times New Roman"/>
                <w:sz w:val="20"/>
                <w:szCs w:val="20"/>
                <w:u w:val="single"/>
              </w:rPr>
            </w:pPr>
            <w:hyperlink r:id="rId26" w:history="1">
              <w:r w:rsidR="00DC1CB7" w:rsidRPr="00DC1CB7">
                <w:rPr>
                  <w:rStyle w:val="ab"/>
                  <w:rFonts w:ascii="Times New Roman" w:hAnsi="Times New Roman"/>
                  <w:sz w:val="20"/>
                  <w:szCs w:val="20"/>
                </w:rPr>
                <w:t>KopyltsovOV@dtek.com</w:t>
              </w:r>
            </w:hyperlink>
          </w:p>
          <w:p w14:paraId="4FBCE33E" w14:textId="77777777" w:rsidR="00DC1CB7" w:rsidRPr="00DC1CB7" w:rsidRDefault="00DC1CB7" w:rsidP="00A36170">
            <w:pPr>
              <w:rPr>
                <w:rFonts w:ascii="Times New Roman" w:hAnsi="Times New Roman"/>
                <w:sz w:val="20"/>
                <w:szCs w:val="20"/>
              </w:rPr>
            </w:pPr>
          </w:p>
        </w:tc>
        <w:tc>
          <w:tcPr>
            <w:tcW w:w="1644" w:type="dxa"/>
            <w:vAlign w:val="center"/>
          </w:tcPr>
          <w:p w14:paraId="1C669D50"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Пітенко</w:t>
            </w:r>
            <w:proofErr w:type="spellEnd"/>
            <w:r w:rsidRPr="00DC1CB7">
              <w:rPr>
                <w:rFonts w:ascii="Times New Roman" w:hAnsi="Times New Roman"/>
                <w:sz w:val="20"/>
                <w:szCs w:val="20"/>
              </w:rPr>
              <w:t xml:space="preserve"> Олександр Миколайович</w:t>
            </w:r>
          </w:p>
        </w:tc>
        <w:tc>
          <w:tcPr>
            <w:tcW w:w="1532" w:type="dxa"/>
            <w:vAlign w:val="center"/>
          </w:tcPr>
          <w:p w14:paraId="27ADCD19"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В.о. Заступника начальника </w:t>
            </w:r>
            <w:proofErr w:type="spellStart"/>
            <w:r w:rsidRPr="00DC1CB7">
              <w:rPr>
                <w:rFonts w:ascii="Times New Roman" w:hAnsi="Times New Roman"/>
                <w:sz w:val="20"/>
                <w:szCs w:val="20"/>
              </w:rPr>
              <w:t>Констянтинівського</w:t>
            </w:r>
            <w:proofErr w:type="spellEnd"/>
            <w:r w:rsidRPr="00DC1CB7">
              <w:rPr>
                <w:rFonts w:ascii="Times New Roman" w:hAnsi="Times New Roman"/>
                <w:sz w:val="20"/>
                <w:szCs w:val="20"/>
              </w:rPr>
              <w:t xml:space="preserve"> РЕМ</w:t>
            </w:r>
          </w:p>
        </w:tc>
        <w:tc>
          <w:tcPr>
            <w:tcW w:w="2295" w:type="dxa"/>
            <w:vAlign w:val="center"/>
          </w:tcPr>
          <w:p w14:paraId="51A1F30D" w14:textId="77777777" w:rsidR="00DC1CB7" w:rsidRPr="00DC1CB7" w:rsidRDefault="00E043C9" w:rsidP="00A36170">
            <w:pPr>
              <w:rPr>
                <w:rFonts w:ascii="Times New Roman" w:hAnsi="Times New Roman"/>
                <w:sz w:val="20"/>
                <w:szCs w:val="20"/>
                <w:u w:val="single"/>
              </w:rPr>
            </w:pPr>
            <w:hyperlink r:id="rId27" w:history="1">
              <w:r w:rsidR="00DC1CB7" w:rsidRPr="00DC1CB7">
                <w:rPr>
                  <w:rStyle w:val="ab"/>
                  <w:rFonts w:ascii="Times New Roman" w:hAnsi="Times New Roman"/>
                  <w:sz w:val="20"/>
                  <w:szCs w:val="20"/>
                </w:rPr>
                <w:t>PitenkoAN@dtek.com</w:t>
              </w:r>
            </w:hyperlink>
          </w:p>
          <w:p w14:paraId="4CF611B0" w14:textId="77777777" w:rsidR="00DC1CB7" w:rsidRPr="00DC1CB7" w:rsidRDefault="00DC1CB7" w:rsidP="00A36170">
            <w:pPr>
              <w:rPr>
                <w:rFonts w:ascii="Times New Roman" w:hAnsi="Times New Roman"/>
                <w:sz w:val="20"/>
                <w:szCs w:val="20"/>
              </w:rPr>
            </w:pPr>
          </w:p>
        </w:tc>
      </w:tr>
      <w:tr w:rsidR="00DC1CB7" w:rsidRPr="00DC1CB7" w14:paraId="69C3263B" w14:textId="77777777" w:rsidTr="003E6538">
        <w:trPr>
          <w:jc w:val="center"/>
        </w:trPr>
        <w:tc>
          <w:tcPr>
            <w:tcW w:w="562" w:type="dxa"/>
            <w:vAlign w:val="center"/>
          </w:tcPr>
          <w:p w14:paraId="130AE1AC"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8</w:t>
            </w:r>
          </w:p>
        </w:tc>
        <w:tc>
          <w:tcPr>
            <w:tcW w:w="1729" w:type="dxa"/>
            <w:vAlign w:val="center"/>
          </w:tcPr>
          <w:p w14:paraId="23804858"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Вуйцик</w:t>
            </w:r>
            <w:proofErr w:type="spellEnd"/>
            <w:r w:rsidRPr="00DC1CB7">
              <w:rPr>
                <w:rFonts w:ascii="Times New Roman" w:hAnsi="Times New Roman"/>
                <w:sz w:val="20"/>
                <w:szCs w:val="20"/>
              </w:rPr>
              <w:t xml:space="preserve"> Мирослав Володимирович</w:t>
            </w:r>
          </w:p>
        </w:tc>
        <w:tc>
          <w:tcPr>
            <w:tcW w:w="1673" w:type="dxa"/>
            <w:vAlign w:val="center"/>
          </w:tcPr>
          <w:p w14:paraId="0B642F0A"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Начальник Покровського РЕМ</w:t>
            </w:r>
          </w:p>
        </w:tc>
        <w:tc>
          <w:tcPr>
            <w:tcW w:w="1333" w:type="dxa"/>
            <w:vAlign w:val="center"/>
          </w:tcPr>
          <w:p w14:paraId="1D6D48A9" w14:textId="77777777" w:rsidR="00DC1CB7" w:rsidRPr="00DC1CB7" w:rsidRDefault="00E043C9" w:rsidP="00A36170">
            <w:pPr>
              <w:rPr>
                <w:rFonts w:ascii="Times New Roman" w:hAnsi="Times New Roman"/>
                <w:sz w:val="20"/>
                <w:szCs w:val="20"/>
                <w:u w:val="single"/>
              </w:rPr>
            </w:pPr>
            <w:hyperlink r:id="rId28" w:history="1">
              <w:r w:rsidR="00DC1CB7" w:rsidRPr="00DC1CB7">
                <w:rPr>
                  <w:rStyle w:val="ab"/>
                  <w:rFonts w:ascii="Times New Roman" w:hAnsi="Times New Roman"/>
                  <w:sz w:val="20"/>
                  <w:szCs w:val="20"/>
                </w:rPr>
                <w:t>VuytsikMV@dtek.com</w:t>
              </w:r>
            </w:hyperlink>
          </w:p>
          <w:p w14:paraId="04892D73" w14:textId="77777777" w:rsidR="00DC1CB7" w:rsidRPr="00DC1CB7" w:rsidRDefault="00DC1CB7" w:rsidP="00A36170">
            <w:pPr>
              <w:rPr>
                <w:rFonts w:ascii="Times New Roman" w:hAnsi="Times New Roman"/>
                <w:sz w:val="20"/>
                <w:szCs w:val="20"/>
              </w:rPr>
            </w:pPr>
          </w:p>
        </w:tc>
        <w:tc>
          <w:tcPr>
            <w:tcW w:w="1644" w:type="dxa"/>
            <w:vAlign w:val="center"/>
          </w:tcPr>
          <w:p w14:paraId="1DA15525"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Літвінов</w:t>
            </w:r>
            <w:proofErr w:type="spellEnd"/>
            <w:r w:rsidRPr="00DC1CB7">
              <w:rPr>
                <w:rFonts w:ascii="Times New Roman" w:hAnsi="Times New Roman"/>
                <w:sz w:val="20"/>
                <w:szCs w:val="20"/>
              </w:rPr>
              <w:t xml:space="preserve"> Геннадій Васильович</w:t>
            </w:r>
          </w:p>
        </w:tc>
        <w:tc>
          <w:tcPr>
            <w:tcW w:w="1532" w:type="dxa"/>
            <w:vAlign w:val="center"/>
          </w:tcPr>
          <w:p w14:paraId="514C210A"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Покровського РЕМ</w:t>
            </w:r>
          </w:p>
        </w:tc>
        <w:tc>
          <w:tcPr>
            <w:tcW w:w="2295" w:type="dxa"/>
            <w:vAlign w:val="center"/>
          </w:tcPr>
          <w:p w14:paraId="709C6A1A" w14:textId="77777777" w:rsidR="00DC1CB7" w:rsidRPr="00DC1CB7" w:rsidRDefault="00E043C9" w:rsidP="00A36170">
            <w:pPr>
              <w:rPr>
                <w:rFonts w:ascii="Times New Roman" w:hAnsi="Times New Roman"/>
                <w:sz w:val="20"/>
                <w:szCs w:val="20"/>
                <w:u w:val="single"/>
              </w:rPr>
            </w:pPr>
            <w:hyperlink r:id="rId29" w:history="1">
              <w:r w:rsidR="00DC1CB7" w:rsidRPr="00DC1CB7">
                <w:rPr>
                  <w:rStyle w:val="ab"/>
                  <w:rFonts w:ascii="Times New Roman" w:hAnsi="Times New Roman"/>
                  <w:sz w:val="20"/>
                  <w:szCs w:val="20"/>
                </w:rPr>
                <w:t>LitvinovGV@dtek.com</w:t>
              </w:r>
            </w:hyperlink>
          </w:p>
          <w:p w14:paraId="3B9F4FBF" w14:textId="77777777" w:rsidR="00DC1CB7" w:rsidRPr="00DC1CB7" w:rsidRDefault="00DC1CB7" w:rsidP="00A36170">
            <w:pPr>
              <w:rPr>
                <w:rFonts w:ascii="Times New Roman" w:hAnsi="Times New Roman"/>
                <w:sz w:val="20"/>
                <w:szCs w:val="20"/>
              </w:rPr>
            </w:pPr>
          </w:p>
        </w:tc>
      </w:tr>
      <w:tr w:rsidR="00DC1CB7" w:rsidRPr="00DC1CB7" w14:paraId="3584A521" w14:textId="77777777" w:rsidTr="003E6538">
        <w:trPr>
          <w:jc w:val="center"/>
        </w:trPr>
        <w:tc>
          <w:tcPr>
            <w:tcW w:w="562" w:type="dxa"/>
            <w:vAlign w:val="center"/>
          </w:tcPr>
          <w:p w14:paraId="7E9E8916"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9</w:t>
            </w:r>
          </w:p>
        </w:tc>
        <w:tc>
          <w:tcPr>
            <w:tcW w:w="1729" w:type="dxa"/>
            <w:vAlign w:val="center"/>
          </w:tcPr>
          <w:p w14:paraId="22FE0129"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Домащенко</w:t>
            </w:r>
            <w:proofErr w:type="spellEnd"/>
            <w:r w:rsidRPr="00DC1CB7">
              <w:rPr>
                <w:rFonts w:ascii="Times New Roman" w:hAnsi="Times New Roman"/>
                <w:sz w:val="20"/>
                <w:szCs w:val="20"/>
              </w:rPr>
              <w:t xml:space="preserve"> Дмитро Вікторович</w:t>
            </w:r>
          </w:p>
        </w:tc>
        <w:tc>
          <w:tcPr>
            <w:tcW w:w="1673" w:type="dxa"/>
            <w:vAlign w:val="center"/>
          </w:tcPr>
          <w:p w14:paraId="057F5897"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Селидівського</w:t>
            </w:r>
            <w:proofErr w:type="spellEnd"/>
            <w:r w:rsidRPr="00DC1CB7">
              <w:rPr>
                <w:rFonts w:ascii="Times New Roman" w:hAnsi="Times New Roman"/>
                <w:sz w:val="20"/>
                <w:szCs w:val="20"/>
              </w:rPr>
              <w:t xml:space="preserve"> РЕМ</w:t>
            </w:r>
          </w:p>
        </w:tc>
        <w:tc>
          <w:tcPr>
            <w:tcW w:w="1333" w:type="dxa"/>
            <w:vAlign w:val="center"/>
          </w:tcPr>
          <w:p w14:paraId="01765268" w14:textId="77777777" w:rsidR="00DC1CB7" w:rsidRPr="00DC1CB7" w:rsidRDefault="00E043C9" w:rsidP="00A36170">
            <w:pPr>
              <w:rPr>
                <w:rFonts w:ascii="Times New Roman" w:hAnsi="Times New Roman"/>
                <w:sz w:val="20"/>
                <w:szCs w:val="20"/>
                <w:u w:val="single"/>
              </w:rPr>
            </w:pPr>
            <w:hyperlink r:id="rId30" w:history="1">
              <w:r w:rsidR="00DC1CB7" w:rsidRPr="00DC1CB7">
                <w:rPr>
                  <w:rStyle w:val="ab"/>
                  <w:rFonts w:ascii="Times New Roman" w:hAnsi="Times New Roman"/>
                  <w:sz w:val="20"/>
                  <w:szCs w:val="20"/>
                </w:rPr>
                <w:t>DomaschenkoDV@dtek.com</w:t>
              </w:r>
            </w:hyperlink>
          </w:p>
          <w:p w14:paraId="33440014" w14:textId="77777777" w:rsidR="00DC1CB7" w:rsidRPr="00DC1CB7" w:rsidRDefault="00DC1CB7" w:rsidP="00A36170">
            <w:pPr>
              <w:rPr>
                <w:rFonts w:ascii="Times New Roman" w:hAnsi="Times New Roman"/>
                <w:sz w:val="20"/>
                <w:szCs w:val="20"/>
              </w:rPr>
            </w:pPr>
          </w:p>
        </w:tc>
        <w:tc>
          <w:tcPr>
            <w:tcW w:w="1644" w:type="dxa"/>
            <w:vAlign w:val="center"/>
          </w:tcPr>
          <w:p w14:paraId="52C3BDC2"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Дем’ян Олексій Іванович</w:t>
            </w:r>
          </w:p>
        </w:tc>
        <w:tc>
          <w:tcPr>
            <w:tcW w:w="1532" w:type="dxa"/>
            <w:vAlign w:val="center"/>
          </w:tcPr>
          <w:p w14:paraId="3A538D30"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Селидівського</w:t>
            </w:r>
            <w:proofErr w:type="spellEnd"/>
            <w:r w:rsidRPr="00DC1CB7">
              <w:rPr>
                <w:rFonts w:ascii="Times New Roman" w:hAnsi="Times New Roman"/>
                <w:sz w:val="20"/>
                <w:szCs w:val="20"/>
              </w:rPr>
              <w:t xml:space="preserve"> РЕМ</w:t>
            </w:r>
          </w:p>
        </w:tc>
        <w:tc>
          <w:tcPr>
            <w:tcW w:w="2295" w:type="dxa"/>
            <w:vAlign w:val="center"/>
          </w:tcPr>
          <w:p w14:paraId="325C342B" w14:textId="77777777" w:rsidR="00DC1CB7" w:rsidRPr="00DC1CB7" w:rsidRDefault="00E043C9" w:rsidP="00A36170">
            <w:pPr>
              <w:rPr>
                <w:rFonts w:ascii="Times New Roman" w:hAnsi="Times New Roman"/>
                <w:sz w:val="20"/>
                <w:szCs w:val="20"/>
                <w:u w:val="single"/>
              </w:rPr>
            </w:pPr>
            <w:hyperlink r:id="rId31" w:history="1">
              <w:r w:rsidR="00DC1CB7" w:rsidRPr="00DC1CB7">
                <w:rPr>
                  <w:rStyle w:val="ab"/>
                  <w:rFonts w:ascii="Times New Roman" w:hAnsi="Times New Roman"/>
                  <w:sz w:val="20"/>
                  <w:szCs w:val="20"/>
                </w:rPr>
                <w:t>DemyanAI@dtek.com</w:t>
              </w:r>
            </w:hyperlink>
          </w:p>
          <w:p w14:paraId="164A2546" w14:textId="77777777" w:rsidR="00DC1CB7" w:rsidRPr="00DC1CB7" w:rsidRDefault="00DC1CB7" w:rsidP="00A36170">
            <w:pPr>
              <w:rPr>
                <w:rFonts w:ascii="Times New Roman" w:hAnsi="Times New Roman"/>
                <w:sz w:val="20"/>
                <w:szCs w:val="20"/>
              </w:rPr>
            </w:pPr>
          </w:p>
        </w:tc>
      </w:tr>
      <w:tr w:rsidR="00DC1CB7" w:rsidRPr="00DC1CB7" w14:paraId="4518DE55" w14:textId="77777777" w:rsidTr="003E6538">
        <w:trPr>
          <w:jc w:val="center"/>
        </w:trPr>
        <w:tc>
          <w:tcPr>
            <w:tcW w:w="562" w:type="dxa"/>
            <w:vAlign w:val="center"/>
          </w:tcPr>
          <w:p w14:paraId="3CBFAD65"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10</w:t>
            </w:r>
          </w:p>
        </w:tc>
        <w:tc>
          <w:tcPr>
            <w:tcW w:w="1729" w:type="dxa"/>
            <w:vAlign w:val="center"/>
          </w:tcPr>
          <w:p w14:paraId="206BBD55"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Ульянич</w:t>
            </w:r>
            <w:proofErr w:type="spellEnd"/>
            <w:r w:rsidRPr="00DC1CB7">
              <w:rPr>
                <w:rFonts w:ascii="Times New Roman" w:hAnsi="Times New Roman"/>
                <w:sz w:val="20"/>
                <w:szCs w:val="20"/>
              </w:rPr>
              <w:t xml:space="preserve"> Олексій Володимирович</w:t>
            </w:r>
          </w:p>
        </w:tc>
        <w:tc>
          <w:tcPr>
            <w:tcW w:w="1673" w:type="dxa"/>
            <w:vAlign w:val="center"/>
          </w:tcPr>
          <w:p w14:paraId="604B1DD9"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Добропільского</w:t>
            </w:r>
            <w:proofErr w:type="spellEnd"/>
            <w:r w:rsidRPr="00DC1CB7">
              <w:rPr>
                <w:rFonts w:ascii="Times New Roman" w:hAnsi="Times New Roman"/>
                <w:sz w:val="20"/>
                <w:szCs w:val="20"/>
              </w:rPr>
              <w:t xml:space="preserve"> РЕМ</w:t>
            </w:r>
          </w:p>
        </w:tc>
        <w:tc>
          <w:tcPr>
            <w:tcW w:w="1333" w:type="dxa"/>
            <w:vAlign w:val="center"/>
          </w:tcPr>
          <w:p w14:paraId="3CC501F9" w14:textId="77777777" w:rsidR="00DC1CB7" w:rsidRPr="00DC1CB7" w:rsidRDefault="00E043C9" w:rsidP="00A36170">
            <w:pPr>
              <w:rPr>
                <w:rFonts w:ascii="Times New Roman" w:hAnsi="Times New Roman"/>
                <w:sz w:val="20"/>
                <w:szCs w:val="20"/>
                <w:u w:val="single"/>
              </w:rPr>
            </w:pPr>
            <w:hyperlink r:id="rId32" w:history="1">
              <w:r w:rsidR="00DC1CB7" w:rsidRPr="00DC1CB7">
                <w:rPr>
                  <w:rStyle w:val="ab"/>
                  <w:rFonts w:ascii="Times New Roman" w:hAnsi="Times New Roman"/>
                  <w:sz w:val="20"/>
                  <w:szCs w:val="20"/>
                </w:rPr>
                <w:t>UlyanichAV@dtek.com</w:t>
              </w:r>
            </w:hyperlink>
          </w:p>
          <w:p w14:paraId="6CE975C3" w14:textId="77777777" w:rsidR="00DC1CB7" w:rsidRPr="00DC1CB7" w:rsidRDefault="00DC1CB7" w:rsidP="00A36170">
            <w:pPr>
              <w:rPr>
                <w:rFonts w:ascii="Times New Roman" w:hAnsi="Times New Roman"/>
                <w:sz w:val="20"/>
                <w:szCs w:val="20"/>
              </w:rPr>
            </w:pPr>
          </w:p>
        </w:tc>
        <w:tc>
          <w:tcPr>
            <w:tcW w:w="1644" w:type="dxa"/>
            <w:vAlign w:val="center"/>
          </w:tcPr>
          <w:p w14:paraId="53579E8B"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Сергєєв Андрій Володимирович</w:t>
            </w:r>
          </w:p>
        </w:tc>
        <w:tc>
          <w:tcPr>
            <w:tcW w:w="1532" w:type="dxa"/>
            <w:vAlign w:val="center"/>
          </w:tcPr>
          <w:p w14:paraId="636A1921"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Добропільського РЕМ</w:t>
            </w:r>
          </w:p>
        </w:tc>
        <w:tc>
          <w:tcPr>
            <w:tcW w:w="2295" w:type="dxa"/>
            <w:vAlign w:val="center"/>
          </w:tcPr>
          <w:p w14:paraId="7852F0A2" w14:textId="77777777" w:rsidR="00DC1CB7" w:rsidRPr="00DC1CB7" w:rsidRDefault="00E043C9" w:rsidP="00A36170">
            <w:pPr>
              <w:rPr>
                <w:rFonts w:ascii="Times New Roman" w:hAnsi="Times New Roman"/>
                <w:sz w:val="20"/>
                <w:szCs w:val="20"/>
                <w:u w:val="single"/>
              </w:rPr>
            </w:pPr>
            <w:hyperlink r:id="rId33" w:history="1">
              <w:r w:rsidR="00DC1CB7" w:rsidRPr="00DC1CB7">
                <w:rPr>
                  <w:rStyle w:val="ab"/>
                  <w:rFonts w:ascii="Times New Roman" w:hAnsi="Times New Roman"/>
                  <w:sz w:val="20"/>
                  <w:szCs w:val="20"/>
                </w:rPr>
                <w:t>SergeevAV@dtek.com</w:t>
              </w:r>
            </w:hyperlink>
          </w:p>
          <w:p w14:paraId="20E67B67" w14:textId="77777777" w:rsidR="00DC1CB7" w:rsidRPr="00DC1CB7" w:rsidRDefault="00DC1CB7" w:rsidP="00A36170">
            <w:pPr>
              <w:rPr>
                <w:rFonts w:ascii="Times New Roman" w:hAnsi="Times New Roman"/>
                <w:sz w:val="20"/>
                <w:szCs w:val="20"/>
              </w:rPr>
            </w:pPr>
          </w:p>
        </w:tc>
      </w:tr>
      <w:tr w:rsidR="00DC1CB7" w:rsidRPr="00DC1CB7" w14:paraId="4684F23D" w14:textId="77777777" w:rsidTr="003E6538">
        <w:trPr>
          <w:jc w:val="center"/>
        </w:trPr>
        <w:tc>
          <w:tcPr>
            <w:tcW w:w="562" w:type="dxa"/>
            <w:vAlign w:val="center"/>
          </w:tcPr>
          <w:p w14:paraId="66163A65"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11</w:t>
            </w:r>
          </w:p>
        </w:tc>
        <w:tc>
          <w:tcPr>
            <w:tcW w:w="1729" w:type="dxa"/>
            <w:vAlign w:val="center"/>
          </w:tcPr>
          <w:p w14:paraId="7DCB1485"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Гераськін</w:t>
            </w:r>
            <w:proofErr w:type="spellEnd"/>
            <w:r w:rsidRPr="00DC1CB7">
              <w:rPr>
                <w:rFonts w:ascii="Times New Roman" w:hAnsi="Times New Roman"/>
                <w:sz w:val="20"/>
                <w:szCs w:val="20"/>
              </w:rPr>
              <w:t xml:space="preserve"> Сергій Тимофійович</w:t>
            </w:r>
          </w:p>
        </w:tc>
        <w:tc>
          <w:tcPr>
            <w:tcW w:w="1673" w:type="dxa"/>
            <w:vAlign w:val="center"/>
          </w:tcPr>
          <w:p w14:paraId="72DF3EBB"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Начальник Криворізького РЕМ</w:t>
            </w:r>
          </w:p>
        </w:tc>
        <w:tc>
          <w:tcPr>
            <w:tcW w:w="1333" w:type="dxa"/>
            <w:vAlign w:val="center"/>
          </w:tcPr>
          <w:p w14:paraId="7976750E" w14:textId="77777777" w:rsidR="00DC1CB7" w:rsidRPr="00DC1CB7" w:rsidRDefault="00E043C9" w:rsidP="00A36170">
            <w:pPr>
              <w:rPr>
                <w:rFonts w:ascii="Times New Roman" w:hAnsi="Times New Roman"/>
                <w:sz w:val="20"/>
                <w:szCs w:val="20"/>
                <w:u w:val="single"/>
              </w:rPr>
            </w:pPr>
            <w:hyperlink r:id="rId34" w:history="1">
              <w:r w:rsidR="00DC1CB7" w:rsidRPr="00DC1CB7">
                <w:rPr>
                  <w:rStyle w:val="ab"/>
                  <w:rFonts w:ascii="Times New Roman" w:hAnsi="Times New Roman"/>
                  <w:sz w:val="20"/>
                  <w:szCs w:val="20"/>
                </w:rPr>
                <w:t>GeraskinST@dtek.com</w:t>
              </w:r>
            </w:hyperlink>
          </w:p>
          <w:p w14:paraId="5075944B" w14:textId="77777777" w:rsidR="00DC1CB7" w:rsidRPr="00DC1CB7" w:rsidRDefault="00DC1CB7" w:rsidP="00A36170">
            <w:pPr>
              <w:rPr>
                <w:rFonts w:ascii="Times New Roman" w:hAnsi="Times New Roman"/>
                <w:sz w:val="20"/>
                <w:szCs w:val="20"/>
              </w:rPr>
            </w:pPr>
          </w:p>
        </w:tc>
        <w:tc>
          <w:tcPr>
            <w:tcW w:w="1644" w:type="dxa"/>
            <w:vAlign w:val="center"/>
          </w:tcPr>
          <w:p w14:paraId="49C6E4FA"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Куликов Микола Олександрович</w:t>
            </w:r>
          </w:p>
        </w:tc>
        <w:tc>
          <w:tcPr>
            <w:tcW w:w="1532" w:type="dxa"/>
            <w:vAlign w:val="center"/>
          </w:tcPr>
          <w:p w14:paraId="6E4B1B97"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Криворізького РЕМ</w:t>
            </w:r>
          </w:p>
        </w:tc>
        <w:tc>
          <w:tcPr>
            <w:tcW w:w="2295" w:type="dxa"/>
            <w:vAlign w:val="center"/>
          </w:tcPr>
          <w:p w14:paraId="526E68B7" w14:textId="77777777" w:rsidR="00DC1CB7" w:rsidRPr="00DC1CB7" w:rsidRDefault="00E043C9" w:rsidP="00A36170">
            <w:pPr>
              <w:rPr>
                <w:rFonts w:ascii="Times New Roman" w:hAnsi="Times New Roman"/>
                <w:sz w:val="20"/>
                <w:szCs w:val="20"/>
                <w:u w:val="single"/>
              </w:rPr>
            </w:pPr>
            <w:hyperlink r:id="rId35" w:history="1">
              <w:r w:rsidR="00DC1CB7" w:rsidRPr="00DC1CB7">
                <w:rPr>
                  <w:rStyle w:val="ab"/>
                  <w:rFonts w:ascii="Times New Roman" w:hAnsi="Times New Roman"/>
                  <w:sz w:val="20"/>
                  <w:szCs w:val="20"/>
                </w:rPr>
                <w:t>KulikovNA@dtek.com</w:t>
              </w:r>
            </w:hyperlink>
          </w:p>
          <w:p w14:paraId="70B40DDE" w14:textId="77777777" w:rsidR="00DC1CB7" w:rsidRPr="00DC1CB7" w:rsidRDefault="00DC1CB7" w:rsidP="00A36170">
            <w:pPr>
              <w:rPr>
                <w:rFonts w:ascii="Times New Roman" w:hAnsi="Times New Roman"/>
                <w:sz w:val="20"/>
                <w:szCs w:val="20"/>
              </w:rPr>
            </w:pPr>
          </w:p>
        </w:tc>
      </w:tr>
      <w:tr w:rsidR="00DC1CB7" w:rsidRPr="00DC1CB7" w14:paraId="6F9DCD38" w14:textId="77777777" w:rsidTr="003E6538">
        <w:trPr>
          <w:jc w:val="center"/>
        </w:trPr>
        <w:tc>
          <w:tcPr>
            <w:tcW w:w="562" w:type="dxa"/>
            <w:vAlign w:val="center"/>
          </w:tcPr>
          <w:p w14:paraId="754DD9E9"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12</w:t>
            </w:r>
          </w:p>
        </w:tc>
        <w:tc>
          <w:tcPr>
            <w:tcW w:w="1729" w:type="dxa"/>
            <w:vAlign w:val="center"/>
          </w:tcPr>
          <w:p w14:paraId="46ADB1FC"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Лінкін</w:t>
            </w:r>
            <w:proofErr w:type="spellEnd"/>
            <w:r w:rsidRPr="00DC1CB7">
              <w:rPr>
                <w:rFonts w:ascii="Times New Roman" w:hAnsi="Times New Roman"/>
                <w:sz w:val="20"/>
                <w:szCs w:val="20"/>
              </w:rPr>
              <w:t xml:space="preserve"> Дмитро Сергійович</w:t>
            </w:r>
          </w:p>
        </w:tc>
        <w:tc>
          <w:tcPr>
            <w:tcW w:w="1673" w:type="dxa"/>
            <w:vAlign w:val="center"/>
          </w:tcPr>
          <w:p w14:paraId="1091F195"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Олександрівського</w:t>
            </w:r>
            <w:proofErr w:type="spellEnd"/>
            <w:r w:rsidRPr="00DC1CB7">
              <w:rPr>
                <w:rFonts w:ascii="Times New Roman" w:hAnsi="Times New Roman"/>
                <w:sz w:val="20"/>
                <w:szCs w:val="20"/>
              </w:rPr>
              <w:t xml:space="preserve"> РЕМ</w:t>
            </w:r>
          </w:p>
        </w:tc>
        <w:tc>
          <w:tcPr>
            <w:tcW w:w="1333" w:type="dxa"/>
            <w:vAlign w:val="center"/>
          </w:tcPr>
          <w:p w14:paraId="49ED9D39" w14:textId="77777777" w:rsidR="00DC1CB7" w:rsidRPr="00DC1CB7" w:rsidRDefault="00E043C9" w:rsidP="00A36170">
            <w:pPr>
              <w:rPr>
                <w:rFonts w:ascii="Times New Roman" w:hAnsi="Times New Roman"/>
                <w:sz w:val="20"/>
                <w:szCs w:val="20"/>
                <w:u w:val="single"/>
              </w:rPr>
            </w:pPr>
            <w:hyperlink r:id="rId36" w:history="1">
              <w:r w:rsidR="00DC1CB7" w:rsidRPr="00DC1CB7">
                <w:rPr>
                  <w:rStyle w:val="ab"/>
                  <w:rFonts w:ascii="Times New Roman" w:hAnsi="Times New Roman"/>
                  <w:sz w:val="20"/>
                  <w:szCs w:val="20"/>
                </w:rPr>
                <w:t>LinkinDS@dtek.com</w:t>
              </w:r>
            </w:hyperlink>
          </w:p>
          <w:p w14:paraId="3BB5611C" w14:textId="77777777" w:rsidR="00DC1CB7" w:rsidRPr="00DC1CB7" w:rsidRDefault="00DC1CB7" w:rsidP="00A36170">
            <w:pPr>
              <w:rPr>
                <w:rFonts w:ascii="Times New Roman" w:hAnsi="Times New Roman"/>
                <w:sz w:val="20"/>
                <w:szCs w:val="20"/>
              </w:rPr>
            </w:pPr>
          </w:p>
        </w:tc>
        <w:tc>
          <w:tcPr>
            <w:tcW w:w="1644" w:type="dxa"/>
            <w:vAlign w:val="center"/>
          </w:tcPr>
          <w:p w14:paraId="385B3B00"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Солодовник Олег Сергійович</w:t>
            </w:r>
          </w:p>
        </w:tc>
        <w:tc>
          <w:tcPr>
            <w:tcW w:w="1532" w:type="dxa"/>
            <w:vAlign w:val="center"/>
          </w:tcPr>
          <w:p w14:paraId="1EF341F3"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Олександрівського</w:t>
            </w:r>
            <w:proofErr w:type="spellEnd"/>
            <w:r w:rsidRPr="00DC1CB7">
              <w:rPr>
                <w:rFonts w:ascii="Times New Roman" w:hAnsi="Times New Roman"/>
                <w:sz w:val="20"/>
                <w:szCs w:val="20"/>
              </w:rPr>
              <w:t xml:space="preserve"> РЕМ</w:t>
            </w:r>
          </w:p>
        </w:tc>
        <w:tc>
          <w:tcPr>
            <w:tcW w:w="2295" w:type="dxa"/>
            <w:vAlign w:val="center"/>
          </w:tcPr>
          <w:p w14:paraId="7535BDAC" w14:textId="77777777" w:rsidR="00DC1CB7" w:rsidRPr="00DC1CB7" w:rsidRDefault="00E043C9" w:rsidP="00A36170">
            <w:pPr>
              <w:rPr>
                <w:rFonts w:ascii="Times New Roman" w:hAnsi="Times New Roman"/>
                <w:sz w:val="20"/>
                <w:szCs w:val="20"/>
                <w:u w:val="single"/>
              </w:rPr>
            </w:pPr>
            <w:hyperlink r:id="rId37" w:history="1">
              <w:r w:rsidR="00DC1CB7" w:rsidRPr="00DC1CB7">
                <w:rPr>
                  <w:rStyle w:val="ab"/>
                  <w:rFonts w:ascii="Times New Roman" w:hAnsi="Times New Roman"/>
                  <w:sz w:val="20"/>
                  <w:szCs w:val="20"/>
                </w:rPr>
                <w:t>SolodovnikOS@dtek.com</w:t>
              </w:r>
            </w:hyperlink>
          </w:p>
          <w:p w14:paraId="29BA6ABE" w14:textId="77777777" w:rsidR="00DC1CB7" w:rsidRPr="00DC1CB7" w:rsidRDefault="00DC1CB7" w:rsidP="00A36170">
            <w:pPr>
              <w:rPr>
                <w:rFonts w:ascii="Times New Roman" w:hAnsi="Times New Roman"/>
                <w:sz w:val="20"/>
                <w:szCs w:val="20"/>
              </w:rPr>
            </w:pPr>
          </w:p>
        </w:tc>
      </w:tr>
      <w:tr w:rsidR="00DC1CB7" w:rsidRPr="00DC1CB7" w14:paraId="11BCBDA4" w14:textId="77777777" w:rsidTr="003E6538">
        <w:trPr>
          <w:jc w:val="center"/>
        </w:trPr>
        <w:tc>
          <w:tcPr>
            <w:tcW w:w="562" w:type="dxa"/>
            <w:vAlign w:val="center"/>
          </w:tcPr>
          <w:p w14:paraId="13D6C127"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13</w:t>
            </w:r>
          </w:p>
        </w:tc>
        <w:tc>
          <w:tcPr>
            <w:tcW w:w="1729" w:type="dxa"/>
            <w:vAlign w:val="center"/>
          </w:tcPr>
          <w:p w14:paraId="30BCA68C" w14:textId="77777777" w:rsidR="00DC1CB7" w:rsidRPr="00DC1CB7" w:rsidRDefault="00DC1CB7" w:rsidP="00A36170">
            <w:pPr>
              <w:jc w:val="both"/>
              <w:rPr>
                <w:rFonts w:ascii="Times New Roman" w:hAnsi="Times New Roman"/>
                <w:sz w:val="20"/>
                <w:szCs w:val="20"/>
              </w:rPr>
            </w:pPr>
            <w:proofErr w:type="spellStart"/>
            <w:r w:rsidRPr="00DC1CB7">
              <w:rPr>
                <w:rFonts w:ascii="Times New Roman" w:hAnsi="Times New Roman"/>
                <w:sz w:val="20"/>
                <w:szCs w:val="20"/>
              </w:rPr>
              <w:t>Маншилін</w:t>
            </w:r>
            <w:proofErr w:type="spellEnd"/>
            <w:r w:rsidRPr="00DC1CB7">
              <w:rPr>
                <w:rFonts w:ascii="Times New Roman" w:hAnsi="Times New Roman"/>
                <w:sz w:val="20"/>
                <w:szCs w:val="20"/>
              </w:rPr>
              <w:t xml:space="preserve"> Олександр Миколайович</w:t>
            </w:r>
          </w:p>
        </w:tc>
        <w:tc>
          <w:tcPr>
            <w:tcW w:w="1673" w:type="dxa"/>
            <w:vAlign w:val="center"/>
          </w:tcPr>
          <w:p w14:paraId="504E173C"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Начальник Волноваського РЕМ</w:t>
            </w:r>
          </w:p>
        </w:tc>
        <w:tc>
          <w:tcPr>
            <w:tcW w:w="1333" w:type="dxa"/>
            <w:vAlign w:val="center"/>
          </w:tcPr>
          <w:p w14:paraId="5EDE327C" w14:textId="77777777" w:rsidR="00DC1CB7" w:rsidRPr="00DC1CB7" w:rsidRDefault="00E043C9" w:rsidP="00A36170">
            <w:pPr>
              <w:rPr>
                <w:rFonts w:ascii="Times New Roman" w:hAnsi="Times New Roman"/>
                <w:sz w:val="20"/>
                <w:szCs w:val="20"/>
                <w:u w:val="single"/>
              </w:rPr>
            </w:pPr>
            <w:hyperlink r:id="rId38" w:history="1">
              <w:r w:rsidR="00DC1CB7" w:rsidRPr="00DC1CB7">
                <w:rPr>
                  <w:rStyle w:val="ab"/>
                  <w:rFonts w:ascii="Times New Roman" w:hAnsi="Times New Roman"/>
                  <w:sz w:val="20"/>
                  <w:szCs w:val="20"/>
                </w:rPr>
                <w:t>ManshilinAN@dtek.com</w:t>
              </w:r>
            </w:hyperlink>
          </w:p>
          <w:p w14:paraId="0D43A926" w14:textId="77777777" w:rsidR="00DC1CB7" w:rsidRPr="00DC1CB7" w:rsidRDefault="00DC1CB7" w:rsidP="00A36170">
            <w:pPr>
              <w:rPr>
                <w:rFonts w:ascii="Times New Roman" w:hAnsi="Times New Roman"/>
                <w:sz w:val="20"/>
                <w:szCs w:val="20"/>
              </w:rPr>
            </w:pPr>
          </w:p>
        </w:tc>
        <w:tc>
          <w:tcPr>
            <w:tcW w:w="1644" w:type="dxa"/>
            <w:vAlign w:val="center"/>
          </w:tcPr>
          <w:p w14:paraId="77BCD212"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Помазанов</w:t>
            </w:r>
            <w:proofErr w:type="spellEnd"/>
            <w:r w:rsidRPr="00DC1CB7">
              <w:rPr>
                <w:rFonts w:ascii="Times New Roman" w:hAnsi="Times New Roman"/>
                <w:sz w:val="20"/>
                <w:szCs w:val="20"/>
              </w:rPr>
              <w:t xml:space="preserve"> Ігор Валентинович</w:t>
            </w:r>
          </w:p>
        </w:tc>
        <w:tc>
          <w:tcPr>
            <w:tcW w:w="1532" w:type="dxa"/>
            <w:vAlign w:val="center"/>
          </w:tcPr>
          <w:p w14:paraId="21D3F061"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Волноваського РЕМ</w:t>
            </w:r>
          </w:p>
        </w:tc>
        <w:tc>
          <w:tcPr>
            <w:tcW w:w="2295" w:type="dxa"/>
            <w:vAlign w:val="center"/>
          </w:tcPr>
          <w:p w14:paraId="5AB98C2F" w14:textId="77777777" w:rsidR="00DC1CB7" w:rsidRPr="00DC1CB7" w:rsidRDefault="00DC1CB7" w:rsidP="00A36170">
            <w:pPr>
              <w:rPr>
                <w:rFonts w:ascii="Times New Roman" w:hAnsi="Times New Roman"/>
                <w:color w:val="4BACC6" w:themeColor="accent5"/>
                <w:sz w:val="20"/>
                <w:szCs w:val="20"/>
                <w:u w:val="single"/>
              </w:rPr>
            </w:pPr>
            <w:r w:rsidRPr="00DC1CB7">
              <w:rPr>
                <w:rFonts w:ascii="Times New Roman" w:hAnsi="Times New Roman"/>
                <w:color w:val="4BACC6" w:themeColor="accent5"/>
                <w:sz w:val="20"/>
                <w:szCs w:val="20"/>
                <w:u w:val="single"/>
              </w:rPr>
              <w:t>PomazanovIV@dtek.com</w:t>
            </w:r>
          </w:p>
          <w:p w14:paraId="1B43C3D7" w14:textId="77777777" w:rsidR="00DC1CB7" w:rsidRPr="00DC1CB7" w:rsidRDefault="00DC1CB7" w:rsidP="00A36170">
            <w:pPr>
              <w:rPr>
                <w:rFonts w:ascii="Times New Roman" w:hAnsi="Times New Roman"/>
                <w:sz w:val="20"/>
                <w:szCs w:val="20"/>
              </w:rPr>
            </w:pPr>
          </w:p>
        </w:tc>
      </w:tr>
      <w:tr w:rsidR="00DC1CB7" w:rsidRPr="00DC1CB7" w14:paraId="3FFD968B" w14:textId="77777777" w:rsidTr="003E6538">
        <w:trPr>
          <w:jc w:val="center"/>
        </w:trPr>
        <w:tc>
          <w:tcPr>
            <w:tcW w:w="562" w:type="dxa"/>
            <w:vAlign w:val="center"/>
          </w:tcPr>
          <w:p w14:paraId="10C3E857"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14</w:t>
            </w:r>
          </w:p>
        </w:tc>
        <w:tc>
          <w:tcPr>
            <w:tcW w:w="1729" w:type="dxa"/>
            <w:vAlign w:val="center"/>
          </w:tcPr>
          <w:p w14:paraId="46B50814" w14:textId="77777777" w:rsidR="00DC1CB7" w:rsidRPr="00DC1CB7" w:rsidRDefault="00DC1CB7" w:rsidP="00A36170">
            <w:pPr>
              <w:jc w:val="both"/>
              <w:rPr>
                <w:rFonts w:ascii="Times New Roman" w:hAnsi="Times New Roman"/>
                <w:sz w:val="20"/>
                <w:szCs w:val="20"/>
              </w:rPr>
            </w:pPr>
            <w:proofErr w:type="spellStart"/>
            <w:r w:rsidRPr="00DC1CB7">
              <w:rPr>
                <w:rFonts w:ascii="Times New Roman" w:hAnsi="Times New Roman"/>
                <w:sz w:val="20"/>
                <w:szCs w:val="20"/>
              </w:rPr>
              <w:t>Пижов</w:t>
            </w:r>
            <w:proofErr w:type="spellEnd"/>
            <w:r w:rsidRPr="00DC1CB7">
              <w:rPr>
                <w:rFonts w:ascii="Times New Roman" w:hAnsi="Times New Roman"/>
                <w:sz w:val="20"/>
                <w:szCs w:val="20"/>
              </w:rPr>
              <w:t xml:space="preserve"> Дмитро Миколайович</w:t>
            </w:r>
          </w:p>
        </w:tc>
        <w:tc>
          <w:tcPr>
            <w:tcW w:w="1673" w:type="dxa"/>
            <w:vAlign w:val="center"/>
          </w:tcPr>
          <w:p w14:paraId="2A03C321"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Мар’їнського</w:t>
            </w:r>
            <w:proofErr w:type="spellEnd"/>
            <w:r w:rsidRPr="00DC1CB7">
              <w:rPr>
                <w:rFonts w:ascii="Times New Roman" w:hAnsi="Times New Roman"/>
                <w:sz w:val="20"/>
                <w:szCs w:val="20"/>
              </w:rPr>
              <w:t xml:space="preserve"> РЕМ</w:t>
            </w:r>
          </w:p>
        </w:tc>
        <w:tc>
          <w:tcPr>
            <w:tcW w:w="1333" w:type="dxa"/>
            <w:vAlign w:val="center"/>
          </w:tcPr>
          <w:p w14:paraId="6D6196FC" w14:textId="77777777" w:rsidR="00DC1CB7" w:rsidRPr="00DC1CB7" w:rsidRDefault="00E043C9" w:rsidP="00A36170">
            <w:pPr>
              <w:rPr>
                <w:rFonts w:ascii="Times New Roman" w:hAnsi="Times New Roman"/>
                <w:sz w:val="20"/>
                <w:szCs w:val="20"/>
                <w:u w:val="single"/>
              </w:rPr>
            </w:pPr>
            <w:hyperlink r:id="rId39" w:history="1">
              <w:r w:rsidR="00DC1CB7" w:rsidRPr="00DC1CB7">
                <w:rPr>
                  <w:rStyle w:val="ab"/>
                  <w:rFonts w:ascii="Times New Roman" w:hAnsi="Times New Roman"/>
                  <w:sz w:val="20"/>
                  <w:szCs w:val="20"/>
                </w:rPr>
                <w:t>PyzhovDN@dtek.com</w:t>
              </w:r>
            </w:hyperlink>
          </w:p>
          <w:p w14:paraId="53EA451F" w14:textId="77777777" w:rsidR="00DC1CB7" w:rsidRPr="00DC1CB7" w:rsidRDefault="00DC1CB7" w:rsidP="00A36170">
            <w:pPr>
              <w:rPr>
                <w:rFonts w:ascii="Times New Roman" w:hAnsi="Times New Roman"/>
                <w:sz w:val="20"/>
                <w:szCs w:val="20"/>
              </w:rPr>
            </w:pPr>
          </w:p>
        </w:tc>
        <w:tc>
          <w:tcPr>
            <w:tcW w:w="1644" w:type="dxa"/>
            <w:vAlign w:val="center"/>
          </w:tcPr>
          <w:p w14:paraId="5D6A8E9A"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Климович Юрій Іванович</w:t>
            </w:r>
          </w:p>
        </w:tc>
        <w:tc>
          <w:tcPr>
            <w:tcW w:w="1532" w:type="dxa"/>
            <w:vAlign w:val="center"/>
          </w:tcPr>
          <w:p w14:paraId="5BED89B4"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Мар’їнського</w:t>
            </w:r>
            <w:proofErr w:type="spellEnd"/>
            <w:r w:rsidRPr="00DC1CB7">
              <w:rPr>
                <w:rFonts w:ascii="Times New Roman" w:hAnsi="Times New Roman"/>
                <w:sz w:val="20"/>
                <w:szCs w:val="20"/>
              </w:rPr>
              <w:t xml:space="preserve"> РЕМ</w:t>
            </w:r>
          </w:p>
        </w:tc>
        <w:tc>
          <w:tcPr>
            <w:tcW w:w="2295" w:type="dxa"/>
            <w:vAlign w:val="center"/>
          </w:tcPr>
          <w:p w14:paraId="42C89D7A" w14:textId="77777777" w:rsidR="00DC1CB7" w:rsidRPr="00DC1CB7" w:rsidRDefault="00E043C9" w:rsidP="00A36170">
            <w:pPr>
              <w:rPr>
                <w:rFonts w:ascii="Times New Roman" w:hAnsi="Times New Roman"/>
                <w:sz w:val="20"/>
                <w:szCs w:val="20"/>
                <w:u w:val="single"/>
              </w:rPr>
            </w:pPr>
            <w:hyperlink r:id="rId40" w:history="1">
              <w:r w:rsidR="00DC1CB7" w:rsidRPr="00DC1CB7">
                <w:rPr>
                  <w:rStyle w:val="ab"/>
                  <w:rFonts w:ascii="Times New Roman" w:hAnsi="Times New Roman"/>
                  <w:sz w:val="20"/>
                  <w:szCs w:val="20"/>
                </w:rPr>
                <w:t>KlimovichYI@dtek.com</w:t>
              </w:r>
            </w:hyperlink>
          </w:p>
          <w:p w14:paraId="254E180E" w14:textId="77777777" w:rsidR="00DC1CB7" w:rsidRPr="00DC1CB7" w:rsidRDefault="00DC1CB7" w:rsidP="00A36170">
            <w:pPr>
              <w:rPr>
                <w:rFonts w:ascii="Times New Roman" w:hAnsi="Times New Roman"/>
                <w:sz w:val="20"/>
                <w:szCs w:val="20"/>
              </w:rPr>
            </w:pPr>
          </w:p>
        </w:tc>
      </w:tr>
      <w:tr w:rsidR="00DC1CB7" w:rsidRPr="00DC1CB7" w14:paraId="54542372" w14:textId="77777777" w:rsidTr="003E6538">
        <w:trPr>
          <w:jc w:val="center"/>
        </w:trPr>
        <w:tc>
          <w:tcPr>
            <w:tcW w:w="562" w:type="dxa"/>
            <w:vAlign w:val="center"/>
          </w:tcPr>
          <w:p w14:paraId="7E853AF1"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15</w:t>
            </w:r>
          </w:p>
        </w:tc>
        <w:tc>
          <w:tcPr>
            <w:tcW w:w="1729" w:type="dxa"/>
            <w:vAlign w:val="center"/>
          </w:tcPr>
          <w:p w14:paraId="583337B2" w14:textId="77777777" w:rsidR="00DC1CB7" w:rsidRPr="00DC1CB7" w:rsidRDefault="00DC1CB7" w:rsidP="00A36170">
            <w:pPr>
              <w:jc w:val="both"/>
              <w:rPr>
                <w:rFonts w:ascii="Times New Roman" w:hAnsi="Times New Roman"/>
                <w:sz w:val="20"/>
                <w:szCs w:val="20"/>
              </w:rPr>
            </w:pPr>
            <w:proofErr w:type="spellStart"/>
            <w:r w:rsidRPr="00DC1CB7">
              <w:rPr>
                <w:rFonts w:ascii="Times New Roman" w:hAnsi="Times New Roman"/>
                <w:sz w:val="20"/>
                <w:szCs w:val="20"/>
              </w:rPr>
              <w:t>Лаушкін</w:t>
            </w:r>
            <w:proofErr w:type="spellEnd"/>
            <w:r w:rsidRPr="00DC1CB7">
              <w:rPr>
                <w:rFonts w:ascii="Times New Roman" w:hAnsi="Times New Roman"/>
                <w:sz w:val="20"/>
                <w:szCs w:val="20"/>
              </w:rPr>
              <w:t xml:space="preserve"> Євген Анатолійович</w:t>
            </w:r>
          </w:p>
        </w:tc>
        <w:tc>
          <w:tcPr>
            <w:tcW w:w="1673" w:type="dxa"/>
            <w:vAlign w:val="center"/>
          </w:tcPr>
          <w:p w14:paraId="3FEC8327"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Великоновосілківського</w:t>
            </w:r>
            <w:proofErr w:type="spellEnd"/>
            <w:r w:rsidRPr="00DC1CB7">
              <w:rPr>
                <w:rFonts w:ascii="Times New Roman" w:hAnsi="Times New Roman"/>
                <w:sz w:val="20"/>
                <w:szCs w:val="20"/>
              </w:rPr>
              <w:t xml:space="preserve"> РЕМ</w:t>
            </w:r>
          </w:p>
        </w:tc>
        <w:tc>
          <w:tcPr>
            <w:tcW w:w="1333" w:type="dxa"/>
            <w:vAlign w:val="center"/>
          </w:tcPr>
          <w:p w14:paraId="6F7040B0" w14:textId="77777777" w:rsidR="00DC1CB7" w:rsidRPr="00DC1CB7" w:rsidRDefault="00E043C9" w:rsidP="00A36170">
            <w:pPr>
              <w:rPr>
                <w:rFonts w:ascii="Times New Roman" w:hAnsi="Times New Roman"/>
                <w:sz w:val="20"/>
                <w:szCs w:val="20"/>
                <w:u w:val="single"/>
              </w:rPr>
            </w:pPr>
            <w:hyperlink r:id="rId41" w:history="1">
              <w:r w:rsidR="00DC1CB7" w:rsidRPr="00DC1CB7">
                <w:rPr>
                  <w:rStyle w:val="ab"/>
                  <w:rFonts w:ascii="Times New Roman" w:hAnsi="Times New Roman"/>
                  <w:sz w:val="20"/>
                  <w:szCs w:val="20"/>
                </w:rPr>
                <w:t>LaushkinEA@dtek.com</w:t>
              </w:r>
            </w:hyperlink>
          </w:p>
          <w:p w14:paraId="406E91C1" w14:textId="77777777" w:rsidR="00DC1CB7" w:rsidRPr="00DC1CB7" w:rsidRDefault="00DC1CB7" w:rsidP="00A36170">
            <w:pPr>
              <w:rPr>
                <w:rFonts w:ascii="Times New Roman" w:hAnsi="Times New Roman"/>
                <w:sz w:val="20"/>
                <w:szCs w:val="20"/>
              </w:rPr>
            </w:pPr>
          </w:p>
        </w:tc>
        <w:tc>
          <w:tcPr>
            <w:tcW w:w="1644" w:type="dxa"/>
            <w:vAlign w:val="center"/>
          </w:tcPr>
          <w:p w14:paraId="6CDA6FA7"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Славгородська</w:t>
            </w:r>
            <w:proofErr w:type="spellEnd"/>
            <w:r w:rsidRPr="00DC1CB7">
              <w:rPr>
                <w:rFonts w:ascii="Times New Roman" w:hAnsi="Times New Roman"/>
                <w:sz w:val="20"/>
                <w:szCs w:val="20"/>
              </w:rPr>
              <w:t xml:space="preserve"> Клавдія Іванівна</w:t>
            </w:r>
          </w:p>
        </w:tc>
        <w:tc>
          <w:tcPr>
            <w:tcW w:w="1532" w:type="dxa"/>
            <w:vAlign w:val="center"/>
          </w:tcPr>
          <w:p w14:paraId="12FA5202"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Великоновосілківського</w:t>
            </w:r>
            <w:proofErr w:type="spellEnd"/>
            <w:r w:rsidRPr="00DC1CB7">
              <w:rPr>
                <w:rFonts w:ascii="Times New Roman" w:hAnsi="Times New Roman"/>
                <w:sz w:val="20"/>
                <w:szCs w:val="20"/>
              </w:rPr>
              <w:t xml:space="preserve"> РЕМ</w:t>
            </w:r>
          </w:p>
        </w:tc>
        <w:tc>
          <w:tcPr>
            <w:tcW w:w="2295" w:type="dxa"/>
            <w:vAlign w:val="center"/>
          </w:tcPr>
          <w:p w14:paraId="2828BF6A" w14:textId="77777777" w:rsidR="00DC1CB7" w:rsidRPr="00DC1CB7" w:rsidRDefault="00E043C9" w:rsidP="00A36170">
            <w:pPr>
              <w:rPr>
                <w:rFonts w:ascii="Times New Roman" w:hAnsi="Times New Roman"/>
                <w:sz w:val="20"/>
                <w:szCs w:val="20"/>
                <w:u w:val="single"/>
              </w:rPr>
            </w:pPr>
            <w:hyperlink r:id="rId42" w:history="1">
              <w:r w:rsidR="00DC1CB7" w:rsidRPr="00DC1CB7">
                <w:rPr>
                  <w:rStyle w:val="ab"/>
                  <w:rFonts w:ascii="Times New Roman" w:hAnsi="Times New Roman"/>
                  <w:sz w:val="20"/>
                  <w:szCs w:val="20"/>
                </w:rPr>
                <w:t xml:space="preserve">SlavgorodskayaKI@dtek.com </w:t>
              </w:r>
            </w:hyperlink>
          </w:p>
          <w:p w14:paraId="3E441130" w14:textId="77777777" w:rsidR="00DC1CB7" w:rsidRPr="00DC1CB7" w:rsidRDefault="00DC1CB7" w:rsidP="00A36170">
            <w:pPr>
              <w:rPr>
                <w:rFonts w:ascii="Times New Roman" w:hAnsi="Times New Roman"/>
                <w:sz w:val="20"/>
                <w:szCs w:val="20"/>
              </w:rPr>
            </w:pPr>
          </w:p>
        </w:tc>
      </w:tr>
      <w:tr w:rsidR="00DC1CB7" w:rsidRPr="00DC1CB7" w14:paraId="6F91D757" w14:textId="77777777" w:rsidTr="003E6538">
        <w:trPr>
          <w:jc w:val="center"/>
        </w:trPr>
        <w:tc>
          <w:tcPr>
            <w:tcW w:w="562" w:type="dxa"/>
            <w:vAlign w:val="center"/>
          </w:tcPr>
          <w:p w14:paraId="3AE0B16B"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16</w:t>
            </w:r>
          </w:p>
        </w:tc>
        <w:tc>
          <w:tcPr>
            <w:tcW w:w="1729" w:type="dxa"/>
          </w:tcPr>
          <w:p w14:paraId="59032A04" w14:textId="77777777" w:rsidR="00DC1CB7" w:rsidRPr="00DC1CB7" w:rsidRDefault="00DC1CB7" w:rsidP="00A36170">
            <w:pPr>
              <w:jc w:val="both"/>
              <w:rPr>
                <w:rFonts w:ascii="Times New Roman" w:hAnsi="Times New Roman"/>
                <w:sz w:val="20"/>
                <w:szCs w:val="20"/>
              </w:rPr>
            </w:pPr>
            <w:r w:rsidRPr="00DC1CB7">
              <w:rPr>
                <w:rFonts w:ascii="Times New Roman" w:hAnsi="Times New Roman"/>
                <w:sz w:val="20"/>
                <w:szCs w:val="20"/>
              </w:rPr>
              <w:t>Міщенко Валентин Станіславович</w:t>
            </w:r>
          </w:p>
        </w:tc>
        <w:tc>
          <w:tcPr>
            <w:tcW w:w="1673" w:type="dxa"/>
          </w:tcPr>
          <w:p w14:paraId="696FB49E"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Начальник Авдіївського РЕМ</w:t>
            </w:r>
          </w:p>
        </w:tc>
        <w:tc>
          <w:tcPr>
            <w:tcW w:w="1333" w:type="dxa"/>
          </w:tcPr>
          <w:p w14:paraId="7D70F114" w14:textId="77777777" w:rsidR="00DC1CB7" w:rsidRPr="00DC1CB7" w:rsidRDefault="00E043C9" w:rsidP="00A36170">
            <w:pPr>
              <w:rPr>
                <w:rFonts w:ascii="Times New Roman" w:hAnsi="Times New Roman"/>
                <w:sz w:val="20"/>
                <w:szCs w:val="20"/>
                <w:u w:val="single"/>
              </w:rPr>
            </w:pPr>
            <w:hyperlink r:id="rId43" w:history="1">
              <w:r w:rsidR="00DC1CB7" w:rsidRPr="00DC1CB7">
                <w:rPr>
                  <w:rStyle w:val="ab"/>
                  <w:rFonts w:ascii="Times New Roman" w:hAnsi="Times New Roman"/>
                  <w:sz w:val="20"/>
                  <w:szCs w:val="20"/>
                </w:rPr>
                <w:t>MischemkoVS@dtek.com</w:t>
              </w:r>
            </w:hyperlink>
          </w:p>
          <w:p w14:paraId="70DD8ABE" w14:textId="77777777" w:rsidR="00DC1CB7" w:rsidRPr="00DC1CB7" w:rsidRDefault="00DC1CB7" w:rsidP="00A36170">
            <w:pPr>
              <w:rPr>
                <w:rFonts w:ascii="Times New Roman" w:hAnsi="Times New Roman"/>
                <w:sz w:val="20"/>
                <w:szCs w:val="20"/>
              </w:rPr>
            </w:pPr>
          </w:p>
        </w:tc>
        <w:tc>
          <w:tcPr>
            <w:tcW w:w="1644" w:type="dxa"/>
          </w:tcPr>
          <w:p w14:paraId="7E208C3D"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Нарижна</w:t>
            </w:r>
            <w:proofErr w:type="spellEnd"/>
            <w:r w:rsidRPr="00DC1CB7">
              <w:rPr>
                <w:rFonts w:ascii="Times New Roman" w:hAnsi="Times New Roman"/>
                <w:sz w:val="20"/>
                <w:szCs w:val="20"/>
              </w:rPr>
              <w:t xml:space="preserve"> Тетяна Сергіївна</w:t>
            </w:r>
          </w:p>
        </w:tc>
        <w:tc>
          <w:tcPr>
            <w:tcW w:w="1532" w:type="dxa"/>
          </w:tcPr>
          <w:p w14:paraId="41B0EBAF"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Авдіївського РЕМ</w:t>
            </w:r>
          </w:p>
        </w:tc>
        <w:tc>
          <w:tcPr>
            <w:tcW w:w="2295" w:type="dxa"/>
          </w:tcPr>
          <w:p w14:paraId="3B4E653A" w14:textId="77777777" w:rsidR="00DC1CB7" w:rsidRPr="00DC1CB7" w:rsidRDefault="00E043C9" w:rsidP="00A36170">
            <w:pPr>
              <w:rPr>
                <w:rFonts w:ascii="Times New Roman" w:hAnsi="Times New Roman"/>
                <w:sz w:val="20"/>
                <w:szCs w:val="20"/>
                <w:u w:val="single"/>
              </w:rPr>
            </w:pPr>
            <w:hyperlink r:id="rId44" w:history="1">
              <w:r w:rsidR="00DC1CB7" w:rsidRPr="00DC1CB7">
                <w:rPr>
                  <w:rStyle w:val="ab"/>
                  <w:rFonts w:ascii="Times New Roman" w:hAnsi="Times New Roman"/>
                  <w:sz w:val="20"/>
                  <w:szCs w:val="20"/>
                </w:rPr>
                <w:t>NarizhnayaTS@dtek.com</w:t>
              </w:r>
            </w:hyperlink>
          </w:p>
          <w:p w14:paraId="498E34F1" w14:textId="77777777" w:rsidR="00DC1CB7" w:rsidRPr="00DC1CB7" w:rsidRDefault="00DC1CB7" w:rsidP="00A36170">
            <w:pPr>
              <w:rPr>
                <w:rFonts w:ascii="Times New Roman" w:hAnsi="Times New Roman"/>
                <w:sz w:val="20"/>
                <w:szCs w:val="20"/>
              </w:rPr>
            </w:pPr>
          </w:p>
        </w:tc>
      </w:tr>
      <w:tr w:rsidR="00DC1CB7" w:rsidRPr="00DC1CB7" w14:paraId="2FE96997" w14:textId="77777777" w:rsidTr="003E6538">
        <w:trPr>
          <w:jc w:val="center"/>
        </w:trPr>
        <w:tc>
          <w:tcPr>
            <w:tcW w:w="562" w:type="dxa"/>
            <w:vAlign w:val="center"/>
          </w:tcPr>
          <w:p w14:paraId="48FF23FC"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17</w:t>
            </w:r>
          </w:p>
        </w:tc>
        <w:tc>
          <w:tcPr>
            <w:tcW w:w="1729" w:type="dxa"/>
          </w:tcPr>
          <w:p w14:paraId="7F144C4A" w14:textId="77777777" w:rsidR="00DC1CB7" w:rsidRPr="00DC1CB7" w:rsidRDefault="00DC1CB7" w:rsidP="00A36170">
            <w:pPr>
              <w:jc w:val="both"/>
              <w:rPr>
                <w:rFonts w:ascii="Times New Roman" w:hAnsi="Times New Roman"/>
                <w:sz w:val="20"/>
                <w:szCs w:val="20"/>
              </w:rPr>
            </w:pPr>
            <w:proofErr w:type="spellStart"/>
            <w:r w:rsidRPr="00DC1CB7">
              <w:rPr>
                <w:rFonts w:ascii="Times New Roman" w:hAnsi="Times New Roman"/>
                <w:sz w:val="20"/>
                <w:szCs w:val="20"/>
              </w:rPr>
              <w:t>Дорофієнко</w:t>
            </w:r>
            <w:proofErr w:type="spellEnd"/>
            <w:r w:rsidRPr="00DC1CB7">
              <w:rPr>
                <w:rFonts w:ascii="Times New Roman" w:hAnsi="Times New Roman"/>
                <w:sz w:val="20"/>
                <w:szCs w:val="20"/>
              </w:rPr>
              <w:t xml:space="preserve"> Роман Миколайович</w:t>
            </w:r>
          </w:p>
        </w:tc>
        <w:tc>
          <w:tcPr>
            <w:tcW w:w="1673" w:type="dxa"/>
          </w:tcPr>
          <w:p w14:paraId="48BFB99B"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В.о. начальника Маріупольського РЕМ</w:t>
            </w:r>
          </w:p>
        </w:tc>
        <w:tc>
          <w:tcPr>
            <w:tcW w:w="1333" w:type="dxa"/>
          </w:tcPr>
          <w:p w14:paraId="7E40398F" w14:textId="77777777" w:rsidR="00DC1CB7" w:rsidRPr="00DC1CB7" w:rsidRDefault="00E043C9" w:rsidP="00A36170">
            <w:pPr>
              <w:rPr>
                <w:rFonts w:ascii="Times New Roman" w:hAnsi="Times New Roman"/>
                <w:sz w:val="20"/>
                <w:szCs w:val="20"/>
                <w:u w:val="single"/>
              </w:rPr>
            </w:pPr>
            <w:hyperlink r:id="rId45" w:history="1">
              <w:r w:rsidR="00DC1CB7" w:rsidRPr="00DC1CB7">
                <w:rPr>
                  <w:rStyle w:val="ab"/>
                  <w:rFonts w:ascii="Times New Roman" w:hAnsi="Times New Roman"/>
                  <w:sz w:val="20"/>
                  <w:szCs w:val="20"/>
                </w:rPr>
                <w:t>DorofienkoRN@dtek.com</w:t>
              </w:r>
            </w:hyperlink>
          </w:p>
          <w:p w14:paraId="00ED2361" w14:textId="77777777" w:rsidR="00DC1CB7" w:rsidRPr="00DC1CB7" w:rsidRDefault="00DC1CB7" w:rsidP="00A36170">
            <w:pPr>
              <w:rPr>
                <w:rFonts w:ascii="Times New Roman" w:hAnsi="Times New Roman"/>
                <w:sz w:val="20"/>
                <w:szCs w:val="20"/>
              </w:rPr>
            </w:pPr>
          </w:p>
        </w:tc>
        <w:tc>
          <w:tcPr>
            <w:tcW w:w="1644" w:type="dxa"/>
          </w:tcPr>
          <w:p w14:paraId="2473009B"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Токарєв Андрій Сергійович</w:t>
            </w:r>
          </w:p>
        </w:tc>
        <w:tc>
          <w:tcPr>
            <w:tcW w:w="1532" w:type="dxa"/>
          </w:tcPr>
          <w:p w14:paraId="6AEAEEE8"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Заступник начальника Маріупольського РЕМ</w:t>
            </w:r>
          </w:p>
        </w:tc>
        <w:tc>
          <w:tcPr>
            <w:tcW w:w="2295" w:type="dxa"/>
          </w:tcPr>
          <w:p w14:paraId="51DC3341" w14:textId="77777777" w:rsidR="00DC1CB7" w:rsidRPr="00DC1CB7" w:rsidRDefault="00E043C9" w:rsidP="00A36170">
            <w:pPr>
              <w:rPr>
                <w:rFonts w:ascii="Times New Roman" w:hAnsi="Times New Roman"/>
                <w:sz w:val="20"/>
                <w:szCs w:val="20"/>
                <w:u w:val="single"/>
              </w:rPr>
            </w:pPr>
            <w:hyperlink r:id="rId46" w:history="1">
              <w:r w:rsidR="00DC1CB7" w:rsidRPr="00DC1CB7">
                <w:rPr>
                  <w:rStyle w:val="ab"/>
                  <w:rFonts w:ascii="Times New Roman" w:hAnsi="Times New Roman"/>
                  <w:sz w:val="20"/>
                  <w:szCs w:val="20"/>
                </w:rPr>
                <w:t>TokarevAS@dtek.com</w:t>
              </w:r>
            </w:hyperlink>
          </w:p>
          <w:p w14:paraId="07A71551" w14:textId="77777777" w:rsidR="00DC1CB7" w:rsidRPr="00DC1CB7" w:rsidRDefault="00DC1CB7" w:rsidP="00A36170">
            <w:pPr>
              <w:rPr>
                <w:rFonts w:ascii="Times New Roman" w:hAnsi="Times New Roman"/>
                <w:sz w:val="20"/>
                <w:szCs w:val="20"/>
              </w:rPr>
            </w:pPr>
          </w:p>
        </w:tc>
      </w:tr>
      <w:tr w:rsidR="00DC1CB7" w:rsidRPr="00DC1CB7" w14:paraId="330E5569" w14:textId="77777777" w:rsidTr="003E6538">
        <w:trPr>
          <w:jc w:val="center"/>
        </w:trPr>
        <w:tc>
          <w:tcPr>
            <w:tcW w:w="562" w:type="dxa"/>
            <w:vAlign w:val="center"/>
          </w:tcPr>
          <w:p w14:paraId="2884A34B"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18</w:t>
            </w:r>
          </w:p>
        </w:tc>
        <w:tc>
          <w:tcPr>
            <w:tcW w:w="1729" w:type="dxa"/>
          </w:tcPr>
          <w:p w14:paraId="03793B22" w14:textId="77777777" w:rsidR="00DC1CB7" w:rsidRPr="00DC1CB7" w:rsidRDefault="00DC1CB7" w:rsidP="00A36170">
            <w:pPr>
              <w:jc w:val="both"/>
              <w:rPr>
                <w:rFonts w:ascii="Times New Roman" w:hAnsi="Times New Roman"/>
                <w:sz w:val="20"/>
                <w:szCs w:val="20"/>
              </w:rPr>
            </w:pPr>
            <w:r w:rsidRPr="00DC1CB7">
              <w:rPr>
                <w:rFonts w:ascii="Times New Roman" w:hAnsi="Times New Roman"/>
                <w:sz w:val="20"/>
                <w:szCs w:val="20"/>
              </w:rPr>
              <w:t>Грищенко Дмитро Валерійович</w:t>
            </w:r>
          </w:p>
        </w:tc>
        <w:tc>
          <w:tcPr>
            <w:tcW w:w="1673" w:type="dxa"/>
          </w:tcPr>
          <w:p w14:paraId="5CDE3462"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Начальник </w:t>
            </w:r>
            <w:proofErr w:type="spellStart"/>
            <w:r w:rsidRPr="00DC1CB7">
              <w:rPr>
                <w:rFonts w:ascii="Times New Roman" w:hAnsi="Times New Roman"/>
                <w:sz w:val="20"/>
                <w:szCs w:val="20"/>
              </w:rPr>
              <w:t>Мангушського</w:t>
            </w:r>
            <w:proofErr w:type="spellEnd"/>
            <w:r w:rsidRPr="00DC1CB7">
              <w:rPr>
                <w:rFonts w:ascii="Times New Roman" w:hAnsi="Times New Roman"/>
                <w:sz w:val="20"/>
                <w:szCs w:val="20"/>
              </w:rPr>
              <w:t xml:space="preserve"> РЕМ</w:t>
            </w:r>
          </w:p>
        </w:tc>
        <w:tc>
          <w:tcPr>
            <w:tcW w:w="1333" w:type="dxa"/>
          </w:tcPr>
          <w:p w14:paraId="538C73CF" w14:textId="77777777" w:rsidR="00DC1CB7" w:rsidRPr="00DC1CB7" w:rsidRDefault="00E043C9" w:rsidP="00A36170">
            <w:pPr>
              <w:rPr>
                <w:rFonts w:ascii="Times New Roman" w:hAnsi="Times New Roman"/>
                <w:sz w:val="20"/>
                <w:szCs w:val="20"/>
                <w:u w:val="single"/>
              </w:rPr>
            </w:pPr>
            <w:hyperlink r:id="rId47" w:history="1">
              <w:r w:rsidR="00DC1CB7" w:rsidRPr="00DC1CB7">
                <w:rPr>
                  <w:rStyle w:val="ab"/>
                  <w:rFonts w:ascii="Times New Roman" w:hAnsi="Times New Roman"/>
                  <w:sz w:val="20"/>
                  <w:szCs w:val="20"/>
                </w:rPr>
                <w:t>GrischenkoDV@dtek.com</w:t>
              </w:r>
            </w:hyperlink>
          </w:p>
          <w:p w14:paraId="4E43AEBB" w14:textId="77777777" w:rsidR="00DC1CB7" w:rsidRPr="00DC1CB7" w:rsidRDefault="00DC1CB7" w:rsidP="00A36170">
            <w:pPr>
              <w:rPr>
                <w:rFonts w:ascii="Times New Roman" w:hAnsi="Times New Roman"/>
                <w:sz w:val="20"/>
                <w:szCs w:val="20"/>
              </w:rPr>
            </w:pPr>
          </w:p>
        </w:tc>
        <w:tc>
          <w:tcPr>
            <w:tcW w:w="1644" w:type="dxa"/>
          </w:tcPr>
          <w:p w14:paraId="1593104E" w14:textId="77777777" w:rsidR="00DC1CB7" w:rsidRPr="00DC1CB7" w:rsidRDefault="00DC1CB7" w:rsidP="00A36170">
            <w:pPr>
              <w:rPr>
                <w:rFonts w:ascii="Times New Roman" w:hAnsi="Times New Roman"/>
                <w:sz w:val="20"/>
                <w:szCs w:val="20"/>
              </w:rPr>
            </w:pPr>
            <w:proofErr w:type="spellStart"/>
            <w:r w:rsidRPr="00DC1CB7">
              <w:rPr>
                <w:rFonts w:ascii="Times New Roman" w:hAnsi="Times New Roman"/>
                <w:sz w:val="20"/>
                <w:szCs w:val="20"/>
              </w:rPr>
              <w:t>Тільмаченко</w:t>
            </w:r>
            <w:proofErr w:type="spellEnd"/>
            <w:r w:rsidRPr="00DC1CB7">
              <w:rPr>
                <w:rFonts w:ascii="Times New Roman" w:hAnsi="Times New Roman"/>
                <w:sz w:val="20"/>
                <w:szCs w:val="20"/>
              </w:rPr>
              <w:t xml:space="preserve"> Микола Геннадійович</w:t>
            </w:r>
          </w:p>
        </w:tc>
        <w:tc>
          <w:tcPr>
            <w:tcW w:w="1532" w:type="dxa"/>
          </w:tcPr>
          <w:p w14:paraId="45E5480B"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Мангушського</w:t>
            </w:r>
            <w:proofErr w:type="spellEnd"/>
            <w:r w:rsidRPr="00DC1CB7">
              <w:rPr>
                <w:rFonts w:ascii="Times New Roman" w:hAnsi="Times New Roman"/>
                <w:sz w:val="20"/>
                <w:szCs w:val="20"/>
              </w:rPr>
              <w:t xml:space="preserve"> РЕМ</w:t>
            </w:r>
          </w:p>
        </w:tc>
        <w:tc>
          <w:tcPr>
            <w:tcW w:w="2295" w:type="dxa"/>
          </w:tcPr>
          <w:p w14:paraId="0809A152" w14:textId="77777777" w:rsidR="00DC1CB7" w:rsidRPr="00DC1CB7" w:rsidRDefault="00E043C9" w:rsidP="00A36170">
            <w:pPr>
              <w:rPr>
                <w:rFonts w:ascii="Times New Roman" w:hAnsi="Times New Roman"/>
                <w:sz w:val="20"/>
                <w:szCs w:val="20"/>
                <w:u w:val="single"/>
              </w:rPr>
            </w:pPr>
            <w:hyperlink r:id="rId48" w:history="1">
              <w:r w:rsidR="00DC1CB7" w:rsidRPr="00DC1CB7">
                <w:rPr>
                  <w:rStyle w:val="ab"/>
                  <w:rFonts w:ascii="Times New Roman" w:hAnsi="Times New Roman"/>
                  <w:sz w:val="20"/>
                  <w:szCs w:val="20"/>
                </w:rPr>
                <w:t>TilmachenkoNG@dtek.com</w:t>
              </w:r>
            </w:hyperlink>
          </w:p>
          <w:p w14:paraId="747E79AA" w14:textId="77777777" w:rsidR="00DC1CB7" w:rsidRPr="00DC1CB7" w:rsidRDefault="00DC1CB7" w:rsidP="00A36170">
            <w:pPr>
              <w:rPr>
                <w:rFonts w:ascii="Times New Roman" w:hAnsi="Times New Roman"/>
                <w:sz w:val="20"/>
                <w:szCs w:val="20"/>
              </w:rPr>
            </w:pPr>
          </w:p>
        </w:tc>
      </w:tr>
      <w:tr w:rsidR="00DC1CB7" w:rsidRPr="00DC1CB7" w14:paraId="4D445997" w14:textId="77777777" w:rsidTr="003E6538">
        <w:trPr>
          <w:jc w:val="center"/>
        </w:trPr>
        <w:tc>
          <w:tcPr>
            <w:tcW w:w="562" w:type="dxa"/>
            <w:vAlign w:val="center"/>
          </w:tcPr>
          <w:p w14:paraId="47EF714A" w14:textId="77777777" w:rsidR="00DC1CB7" w:rsidRPr="00DC1CB7" w:rsidRDefault="00DC1CB7" w:rsidP="00A36170">
            <w:pPr>
              <w:jc w:val="center"/>
              <w:rPr>
                <w:rFonts w:ascii="Times New Roman" w:hAnsi="Times New Roman"/>
                <w:sz w:val="20"/>
                <w:szCs w:val="20"/>
              </w:rPr>
            </w:pPr>
            <w:r w:rsidRPr="00DC1CB7">
              <w:rPr>
                <w:rFonts w:ascii="Times New Roman" w:hAnsi="Times New Roman"/>
                <w:sz w:val="20"/>
                <w:szCs w:val="20"/>
              </w:rPr>
              <w:t>19</w:t>
            </w:r>
          </w:p>
        </w:tc>
        <w:tc>
          <w:tcPr>
            <w:tcW w:w="1729" w:type="dxa"/>
          </w:tcPr>
          <w:p w14:paraId="47D9FD0C" w14:textId="77777777" w:rsidR="00DC1CB7" w:rsidRPr="00DC1CB7" w:rsidRDefault="00DC1CB7" w:rsidP="00A36170">
            <w:pPr>
              <w:jc w:val="both"/>
              <w:rPr>
                <w:rFonts w:ascii="Times New Roman" w:hAnsi="Times New Roman"/>
                <w:sz w:val="20"/>
                <w:szCs w:val="20"/>
              </w:rPr>
            </w:pPr>
            <w:r w:rsidRPr="00DC1CB7">
              <w:rPr>
                <w:rFonts w:ascii="Times New Roman" w:hAnsi="Times New Roman"/>
                <w:sz w:val="20"/>
                <w:szCs w:val="20"/>
              </w:rPr>
              <w:t>Волошин Сергій Анатолійович</w:t>
            </w:r>
          </w:p>
        </w:tc>
        <w:tc>
          <w:tcPr>
            <w:tcW w:w="1673" w:type="dxa"/>
          </w:tcPr>
          <w:p w14:paraId="10CD950C"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В.о. начальника </w:t>
            </w:r>
            <w:proofErr w:type="spellStart"/>
            <w:r w:rsidRPr="00DC1CB7">
              <w:rPr>
                <w:rFonts w:ascii="Times New Roman" w:hAnsi="Times New Roman"/>
                <w:sz w:val="20"/>
                <w:szCs w:val="20"/>
              </w:rPr>
              <w:t>Нікольського</w:t>
            </w:r>
            <w:proofErr w:type="spellEnd"/>
            <w:r w:rsidRPr="00DC1CB7">
              <w:rPr>
                <w:rFonts w:ascii="Times New Roman" w:hAnsi="Times New Roman"/>
                <w:sz w:val="20"/>
                <w:szCs w:val="20"/>
              </w:rPr>
              <w:t xml:space="preserve"> РЕМ</w:t>
            </w:r>
          </w:p>
        </w:tc>
        <w:tc>
          <w:tcPr>
            <w:tcW w:w="1333" w:type="dxa"/>
          </w:tcPr>
          <w:p w14:paraId="39DB9F1D" w14:textId="77777777" w:rsidR="00DC1CB7" w:rsidRPr="00DC1CB7" w:rsidRDefault="00E043C9" w:rsidP="00A36170">
            <w:pPr>
              <w:rPr>
                <w:rFonts w:ascii="Times New Roman" w:hAnsi="Times New Roman"/>
                <w:sz w:val="20"/>
                <w:szCs w:val="20"/>
                <w:u w:val="single"/>
              </w:rPr>
            </w:pPr>
            <w:hyperlink r:id="rId49" w:history="1">
              <w:r w:rsidR="00DC1CB7" w:rsidRPr="00DC1CB7">
                <w:rPr>
                  <w:rStyle w:val="ab"/>
                  <w:rFonts w:ascii="Times New Roman" w:hAnsi="Times New Roman"/>
                  <w:sz w:val="20"/>
                  <w:szCs w:val="20"/>
                </w:rPr>
                <w:t>VoloshinSA@dtek.com</w:t>
              </w:r>
            </w:hyperlink>
          </w:p>
          <w:p w14:paraId="3973E664" w14:textId="77777777" w:rsidR="00DC1CB7" w:rsidRPr="00DC1CB7" w:rsidRDefault="00DC1CB7" w:rsidP="00A36170">
            <w:pPr>
              <w:rPr>
                <w:rFonts w:ascii="Times New Roman" w:hAnsi="Times New Roman"/>
                <w:sz w:val="20"/>
                <w:szCs w:val="20"/>
              </w:rPr>
            </w:pPr>
          </w:p>
        </w:tc>
        <w:tc>
          <w:tcPr>
            <w:tcW w:w="1644" w:type="dxa"/>
          </w:tcPr>
          <w:p w14:paraId="2E5A4F6A"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Гребенюк </w:t>
            </w:r>
            <w:proofErr w:type="spellStart"/>
            <w:r w:rsidRPr="00DC1CB7">
              <w:rPr>
                <w:rFonts w:ascii="Times New Roman" w:hAnsi="Times New Roman"/>
                <w:sz w:val="20"/>
                <w:szCs w:val="20"/>
              </w:rPr>
              <w:t>Наталья</w:t>
            </w:r>
            <w:proofErr w:type="spellEnd"/>
            <w:r w:rsidRPr="00DC1CB7">
              <w:rPr>
                <w:rFonts w:ascii="Times New Roman" w:hAnsi="Times New Roman"/>
                <w:sz w:val="20"/>
                <w:szCs w:val="20"/>
              </w:rPr>
              <w:t xml:space="preserve"> </w:t>
            </w:r>
            <w:proofErr w:type="spellStart"/>
            <w:r w:rsidRPr="00DC1CB7">
              <w:rPr>
                <w:rFonts w:ascii="Times New Roman" w:hAnsi="Times New Roman"/>
                <w:sz w:val="20"/>
                <w:szCs w:val="20"/>
              </w:rPr>
              <w:t>Станиславовна</w:t>
            </w:r>
            <w:proofErr w:type="spellEnd"/>
          </w:p>
        </w:tc>
        <w:tc>
          <w:tcPr>
            <w:tcW w:w="1532" w:type="dxa"/>
          </w:tcPr>
          <w:p w14:paraId="59A55B1D" w14:textId="77777777" w:rsidR="00DC1CB7" w:rsidRPr="00DC1CB7" w:rsidRDefault="00DC1CB7" w:rsidP="00A36170">
            <w:pPr>
              <w:rPr>
                <w:rFonts w:ascii="Times New Roman" w:hAnsi="Times New Roman"/>
                <w:sz w:val="20"/>
                <w:szCs w:val="20"/>
              </w:rPr>
            </w:pPr>
            <w:r w:rsidRPr="00DC1CB7">
              <w:rPr>
                <w:rFonts w:ascii="Times New Roman" w:hAnsi="Times New Roman"/>
                <w:sz w:val="20"/>
                <w:szCs w:val="20"/>
              </w:rPr>
              <w:t xml:space="preserve">Заступник начальника </w:t>
            </w:r>
            <w:proofErr w:type="spellStart"/>
            <w:r w:rsidRPr="00DC1CB7">
              <w:rPr>
                <w:rFonts w:ascii="Times New Roman" w:hAnsi="Times New Roman"/>
                <w:sz w:val="20"/>
                <w:szCs w:val="20"/>
              </w:rPr>
              <w:t>Нікольського</w:t>
            </w:r>
            <w:proofErr w:type="spellEnd"/>
            <w:r w:rsidRPr="00DC1CB7">
              <w:rPr>
                <w:rFonts w:ascii="Times New Roman" w:hAnsi="Times New Roman"/>
                <w:sz w:val="20"/>
                <w:szCs w:val="20"/>
              </w:rPr>
              <w:t xml:space="preserve"> РЕМ</w:t>
            </w:r>
          </w:p>
        </w:tc>
        <w:tc>
          <w:tcPr>
            <w:tcW w:w="2295" w:type="dxa"/>
          </w:tcPr>
          <w:p w14:paraId="37A55DEC" w14:textId="77777777" w:rsidR="00DC1CB7" w:rsidRPr="00DC1CB7" w:rsidRDefault="00E043C9" w:rsidP="00A36170">
            <w:pPr>
              <w:rPr>
                <w:rFonts w:ascii="Times New Roman" w:hAnsi="Times New Roman"/>
                <w:sz w:val="20"/>
                <w:szCs w:val="20"/>
                <w:u w:val="single"/>
              </w:rPr>
            </w:pPr>
            <w:hyperlink r:id="rId50" w:history="1">
              <w:r w:rsidR="00DC1CB7" w:rsidRPr="00DC1CB7">
                <w:rPr>
                  <w:rStyle w:val="ab"/>
                  <w:rFonts w:ascii="Times New Roman" w:hAnsi="Times New Roman"/>
                  <w:sz w:val="20"/>
                  <w:szCs w:val="20"/>
                </w:rPr>
                <w:t>GrebenyukNS@dtek.com</w:t>
              </w:r>
            </w:hyperlink>
          </w:p>
          <w:p w14:paraId="5E110046" w14:textId="77777777" w:rsidR="00DC1CB7" w:rsidRPr="00DC1CB7" w:rsidRDefault="00DC1CB7" w:rsidP="00A36170">
            <w:pPr>
              <w:rPr>
                <w:rFonts w:ascii="Times New Roman" w:hAnsi="Times New Roman"/>
                <w:sz w:val="20"/>
                <w:szCs w:val="20"/>
              </w:rPr>
            </w:pPr>
          </w:p>
        </w:tc>
      </w:tr>
    </w:tbl>
    <w:p w14:paraId="522DDFBA" w14:textId="77777777" w:rsidR="00DC1CB7" w:rsidRPr="00691AB4" w:rsidRDefault="00DC1CB7" w:rsidP="00DC1CB7">
      <w:pPr>
        <w:pStyle w:val="a3"/>
        <w:tabs>
          <w:tab w:val="left" w:pos="1276"/>
        </w:tabs>
        <w:spacing w:after="0" w:line="240" w:lineRule="auto"/>
        <w:ind w:left="0" w:right="-1" w:firstLine="709"/>
        <w:jc w:val="both"/>
        <w:rPr>
          <w:rFonts w:ascii="Times New Roman" w:hAnsi="Times New Roman"/>
          <w:sz w:val="24"/>
          <w:szCs w:val="24"/>
        </w:rPr>
      </w:pPr>
    </w:p>
    <w:p w14:paraId="4059130D" w14:textId="77777777" w:rsidR="00DC1CB7" w:rsidRDefault="00DC1CB7" w:rsidP="00D2002D">
      <w:pPr>
        <w:pStyle w:val="a3"/>
        <w:spacing w:after="0" w:line="240" w:lineRule="auto"/>
        <w:ind w:left="0"/>
        <w:jc w:val="both"/>
        <w:rPr>
          <w:rFonts w:ascii="Times New Roman" w:hAnsi="Times New Roman"/>
          <w:sz w:val="24"/>
          <w:szCs w:val="24"/>
        </w:rPr>
      </w:pPr>
    </w:p>
    <w:p w14:paraId="0276AC2F" w14:textId="4F671337" w:rsidR="00D2002D" w:rsidRPr="00B35202" w:rsidRDefault="009A4843" w:rsidP="00D2002D">
      <w:pPr>
        <w:pStyle w:val="a3"/>
        <w:spacing w:after="0" w:line="240" w:lineRule="auto"/>
        <w:ind w:left="0"/>
        <w:jc w:val="both"/>
        <w:rPr>
          <w:rFonts w:ascii="Times New Roman" w:hAnsi="Times New Roman"/>
          <w:sz w:val="24"/>
          <w:szCs w:val="24"/>
        </w:rPr>
      </w:pPr>
      <w:r w:rsidRPr="00D2002D">
        <w:rPr>
          <w:rFonts w:ascii="Times New Roman" w:hAnsi="Times New Roman"/>
          <w:sz w:val="24"/>
          <w:szCs w:val="24"/>
        </w:rPr>
        <w:t>в робочий час Оператора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Pr="00D2002D">
        <w:rPr>
          <w:rFonts w:ascii="Times New Roman" w:hAnsi="Times New Roman"/>
          <w:sz w:val="24"/>
          <w:szCs w:val="24"/>
        </w:rPr>
        <w:t xml:space="preserve">. </w:t>
      </w:r>
      <w:r w:rsidR="00D2002D" w:rsidRPr="00B35202">
        <w:rPr>
          <w:rFonts w:ascii="Times New Roman" w:hAnsi="Times New Roman"/>
          <w:sz w:val="24"/>
          <w:szCs w:val="24"/>
        </w:rPr>
        <w:t>Звернення направлені іншим чином та/або на іншу адресу, не в робочий час не приймаються до виконання Оператором системи</w:t>
      </w:r>
      <w:r w:rsidR="00E85BBE" w:rsidRPr="00E85BBE">
        <w:rPr>
          <w:rFonts w:ascii="Times New Roman" w:hAnsi="Times New Roman"/>
          <w:sz w:val="24"/>
          <w:szCs w:val="24"/>
        </w:rPr>
        <w:t xml:space="preserve"> </w:t>
      </w:r>
      <w:r w:rsidR="00E85BBE">
        <w:rPr>
          <w:rFonts w:ascii="Times New Roman" w:hAnsi="Times New Roman"/>
          <w:sz w:val="24"/>
          <w:szCs w:val="24"/>
        </w:rPr>
        <w:t>розподілу</w:t>
      </w:r>
      <w:r w:rsidR="00D2002D" w:rsidRPr="00B35202">
        <w:rPr>
          <w:rFonts w:ascii="Times New Roman" w:hAnsi="Times New Roman"/>
          <w:sz w:val="24"/>
          <w:szCs w:val="24"/>
        </w:rPr>
        <w:t>.</w:t>
      </w:r>
    </w:p>
    <w:p w14:paraId="59B3EB00" w14:textId="55B223C1" w:rsidR="00D2002D" w:rsidRPr="00D363E1" w:rsidRDefault="00D2002D" w:rsidP="00D2002D">
      <w:pPr>
        <w:pStyle w:val="a3"/>
        <w:spacing w:after="0" w:line="240" w:lineRule="auto"/>
        <w:ind w:left="0"/>
        <w:jc w:val="both"/>
        <w:rPr>
          <w:rFonts w:ascii="Times New Roman" w:hAnsi="Times New Roman"/>
          <w:sz w:val="24"/>
          <w:szCs w:val="24"/>
        </w:rPr>
      </w:pPr>
      <w:r>
        <w:rPr>
          <w:rFonts w:ascii="Times New Roman" w:hAnsi="Times New Roman"/>
          <w:sz w:val="24"/>
          <w:szCs w:val="24"/>
        </w:rPr>
        <w:t>22.</w:t>
      </w:r>
      <w:r w:rsidR="00D363E1">
        <w:rPr>
          <w:rFonts w:ascii="Times New Roman" w:hAnsi="Times New Roman"/>
          <w:sz w:val="24"/>
          <w:szCs w:val="24"/>
          <w:lang w:val="ru-RU"/>
        </w:rPr>
        <w:t xml:space="preserve"> </w:t>
      </w:r>
      <w:r w:rsidRPr="00B35202">
        <w:rPr>
          <w:rFonts w:ascii="Times New Roman" w:hAnsi="Times New Roman"/>
          <w:sz w:val="24"/>
          <w:szCs w:val="24"/>
        </w:rPr>
        <w:t xml:space="preserve">Якщо дата обмеження, припинення та/або відновлення електроживлення не побутового Споживача, що зазначена у зверненні Постачальника припадає на вихідний та/або святковий день </w:t>
      </w:r>
      <w:r w:rsidRPr="00D363E1">
        <w:rPr>
          <w:rFonts w:ascii="Times New Roman" w:hAnsi="Times New Roman"/>
          <w:sz w:val="24"/>
          <w:szCs w:val="24"/>
        </w:rPr>
        <w:lastRenderedPageBreak/>
        <w:t xml:space="preserve">– </w:t>
      </w:r>
      <w:r w:rsidR="006A7C36" w:rsidRPr="00D363E1">
        <w:rPr>
          <w:rFonts w:ascii="Times New Roman" w:hAnsi="Times New Roman"/>
          <w:sz w:val="24"/>
          <w:szCs w:val="24"/>
        </w:rPr>
        <w:t xml:space="preserve"> дата виконання такого  звернення може бути перенесена Оператором системи</w:t>
      </w:r>
      <w:r w:rsidR="00E85BBE" w:rsidRPr="00D363E1">
        <w:rPr>
          <w:rFonts w:ascii="Times New Roman" w:hAnsi="Times New Roman"/>
          <w:sz w:val="24"/>
          <w:szCs w:val="24"/>
        </w:rPr>
        <w:t xml:space="preserve"> розподілу</w:t>
      </w:r>
      <w:r w:rsidR="006A7C36" w:rsidRPr="00D363E1">
        <w:rPr>
          <w:rFonts w:ascii="Times New Roman" w:hAnsi="Times New Roman"/>
          <w:sz w:val="24"/>
          <w:szCs w:val="24"/>
        </w:rPr>
        <w:t xml:space="preserve"> на найближчий робочій день  без попереднього погодження з Постачальником</w:t>
      </w:r>
      <w:r w:rsidRPr="00D363E1">
        <w:rPr>
          <w:rFonts w:ascii="Times New Roman" w:hAnsi="Times New Roman"/>
          <w:sz w:val="24"/>
          <w:szCs w:val="24"/>
        </w:rPr>
        <w:t>.</w:t>
      </w:r>
    </w:p>
    <w:p w14:paraId="664B3670" w14:textId="2E128FFD" w:rsidR="00D2002D" w:rsidRPr="00D363E1" w:rsidRDefault="00D2002D" w:rsidP="00D2002D">
      <w:pPr>
        <w:pStyle w:val="a3"/>
        <w:spacing w:after="0" w:line="240" w:lineRule="auto"/>
        <w:ind w:left="0"/>
        <w:jc w:val="both"/>
        <w:rPr>
          <w:rFonts w:ascii="Times New Roman" w:hAnsi="Times New Roman"/>
          <w:sz w:val="24"/>
          <w:szCs w:val="24"/>
        </w:rPr>
      </w:pPr>
      <w:r w:rsidRPr="00D363E1">
        <w:rPr>
          <w:rFonts w:ascii="Times New Roman" w:hAnsi="Times New Roman"/>
          <w:sz w:val="24"/>
          <w:szCs w:val="24"/>
        </w:rPr>
        <w:t xml:space="preserve">23. </w:t>
      </w:r>
      <w:r w:rsidR="00D363E1">
        <w:rPr>
          <w:rFonts w:ascii="Times New Roman" w:hAnsi="Times New Roman"/>
          <w:sz w:val="24"/>
          <w:szCs w:val="24"/>
          <w:lang w:val="ru-RU"/>
        </w:rPr>
        <w:t xml:space="preserve">    </w:t>
      </w:r>
      <w:r w:rsidRPr="00D363E1">
        <w:rPr>
          <w:rFonts w:ascii="Times New Roman" w:hAnsi="Times New Roman"/>
          <w:sz w:val="24"/>
          <w:szCs w:val="24"/>
        </w:rPr>
        <w:t xml:space="preserve">Робочим часом Оператора системи </w:t>
      </w:r>
      <w:r w:rsidR="00E85BBE" w:rsidRPr="00D363E1">
        <w:rPr>
          <w:rFonts w:ascii="Times New Roman" w:hAnsi="Times New Roman"/>
          <w:sz w:val="24"/>
          <w:szCs w:val="24"/>
        </w:rPr>
        <w:t xml:space="preserve">розподілу </w:t>
      </w:r>
      <w:r w:rsidRPr="00D363E1">
        <w:rPr>
          <w:rFonts w:ascii="Times New Roman" w:hAnsi="Times New Roman"/>
          <w:sz w:val="24"/>
          <w:szCs w:val="24"/>
        </w:rPr>
        <w:t xml:space="preserve">в розумінні п. </w:t>
      </w:r>
      <w:r w:rsidR="00CC28CA" w:rsidRPr="00D363E1">
        <w:rPr>
          <w:rFonts w:ascii="Times New Roman" w:hAnsi="Times New Roman"/>
          <w:sz w:val="24"/>
          <w:szCs w:val="24"/>
          <w:lang w:val="ru-RU"/>
        </w:rPr>
        <w:t>21</w:t>
      </w:r>
      <w:r w:rsidR="00CC28CA" w:rsidRPr="00D363E1">
        <w:rPr>
          <w:rFonts w:ascii="Times New Roman" w:hAnsi="Times New Roman"/>
          <w:sz w:val="24"/>
          <w:szCs w:val="24"/>
        </w:rPr>
        <w:t xml:space="preserve"> </w:t>
      </w:r>
      <w:r w:rsidRPr="00D363E1">
        <w:rPr>
          <w:rFonts w:ascii="Times New Roman" w:hAnsi="Times New Roman"/>
          <w:sz w:val="24"/>
          <w:szCs w:val="24"/>
        </w:rPr>
        <w:t xml:space="preserve">даного Додатку є час з </w:t>
      </w:r>
      <w:r w:rsidR="002B2114" w:rsidRPr="00D363E1">
        <w:rPr>
          <w:rFonts w:ascii="Times New Roman" w:hAnsi="Times New Roman"/>
          <w:sz w:val="24"/>
          <w:szCs w:val="24"/>
        </w:rPr>
        <w:t xml:space="preserve"> </w:t>
      </w:r>
      <w:r w:rsidRPr="00D363E1">
        <w:rPr>
          <w:rFonts w:ascii="Times New Roman" w:hAnsi="Times New Roman"/>
          <w:sz w:val="24"/>
          <w:szCs w:val="24"/>
        </w:rPr>
        <w:t xml:space="preserve"> </w:t>
      </w:r>
      <w:r w:rsidR="002B2114" w:rsidRPr="00D363E1">
        <w:rPr>
          <w:rFonts w:ascii="Times New Roman" w:hAnsi="Times New Roman"/>
          <w:sz w:val="24"/>
          <w:szCs w:val="24"/>
        </w:rPr>
        <w:t>08:00</w:t>
      </w:r>
      <w:r w:rsidRPr="00D363E1">
        <w:rPr>
          <w:rFonts w:ascii="Times New Roman" w:hAnsi="Times New Roman"/>
          <w:sz w:val="24"/>
          <w:szCs w:val="24"/>
        </w:rPr>
        <w:t xml:space="preserve"> – 1</w:t>
      </w:r>
      <w:r w:rsidR="00570EF5" w:rsidRPr="00D363E1">
        <w:rPr>
          <w:rFonts w:ascii="Times New Roman" w:hAnsi="Times New Roman"/>
          <w:sz w:val="24"/>
          <w:szCs w:val="24"/>
          <w:lang w:val="ru-RU"/>
        </w:rPr>
        <w:t>7</w:t>
      </w:r>
      <w:r w:rsidR="00570EF5" w:rsidRPr="00D363E1">
        <w:rPr>
          <w:rFonts w:ascii="Times New Roman" w:hAnsi="Times New Roman"/>
          <w:sz w:val="24"/>
          <w:szCs w:val="24"/>
        </w:rPr>
        <w:t xml:space="preserve">:00 </w:t>
      </w:r>
      <w:r w:rsidRPr="00D363E1">
        <w:rPr>
          <w:rFonts w:ascii="Times New Roman" w:hAnsi="Times New Roman"/>
          <w:sz w:val="24"/>
          <w:szCs w:val="24"/>
        </w:rPr>
        <w:t xml:space="preserve">з понеділка по </w:t>
      </w:r>
      <w:proofErr w:type="spellStart"/>
      <w:r w:rsidRPr="00D363E1">
        <w:rPr>
          <w:rFonts w:ascii="Times New Roman" w:hAnsi="Times New Roman"/>
          <w:sz w:val="24"/>
          <w:szCs w:val="24"/>
        </w:rPr>
        <w:t>четверг</w:t>
      </w:r>
      <w:proofErr w:type="spellEnd"/>
      <w:r w:rsidRPr="00D363E1">
        <w:rPr>
          <w:rFonts w:ascii="Times New Roman" w:hAnsi="Times New Roman"/>
          <w:sz w:val="24"/>
          <w:szCs w:val="24"/>
        </w:rPr>
        <w:t xml:space="preserve">, та з </w:t>
      </w:r>
      <w:proofErr w:type="gramStart"/>
      <w:r w:rsidR="002B2114" w:rsidRPr="00D363E1">
        <w:rPr>
          <w:rFonts w:ascii="Times New Roman" w:hAnsi="Times New Roman"/>
          <w:sz w:val="24"/>
          <w:szCs w:val="24"/>
        </w:rPr>
        <w:t xml:space="preserve">08:00 </w:t>
      </w:r>
      <w:r w:rsidRPr="00D363E1">
        <w:rPr>
          <w:rFonts w:ascii="Times New Roman" w:hAnsi="Times New Roman"/>
          <w:sz w:val="24"/>
          <w:szCs w:val="24"/>
        </w:rPr>
        <w:t xml:space="preserve"> –</w:t>
      </w:r>
      <w:proofErr w:type="gramEnd"/>
      <w:r w:rsidRPr="00D363E1">
        <w:rPr>
          <w:rFonts w:ascii="Times New Roman" w:hAnsi="Times New Roman"/>
          <w:sz w:val="24"/>
          <w:szCs w:val="24"/>
        </w:rPr>
        <w:t xml:space="preserve"> 15:</w:t>
      </w:r>
      <w:r w:rsidR="00570EF5" w:rsidRPr="00D363E1">
        <w:rPr>
          <w:rFonts w:ascii="Times New Roman" w:hAnsi="Times New Roman"/>
          <w:sz w:val="24"/>
          <w:szCs w:val="24"/>
        </w:rPr>
        <w:t>45</w:t>
      </w:r>
      <w:r w:rsidRPr="00D363E1">
        <w:rPr>
          <w:rFonts w:ascii="Times New Roman" w:hAnsi="Times New Roman"/>
          <w:sz w:val="24"/>
          <w:szCs w:val="24"/>
        </w:rPr>
        <w:t xml:space="preserve"> в </w:t>
      </w:r>
      <w:proofErr w:type="spellStart"/>
      <w:r w:rsidRPr="00D363E1">
        <w:rPr>
          <w:rFonts w:ascii="Times New Roman" w:hAnsi="Times New Roman"/>
          <w:sz w:val="24"/>
          <w:szCs w:val="24"/>
        </w:rPr>
        <w:t>пятницю</w:t>
      </w:r>
      <w:proofErr w:type="spellEnd"/>
      <w:r w:rsidRPr="00D363E1">
        <w:rPr>
          <w:rFonts w:ascii="Times New Roman" w:hAnsi="Times New Roman"/>
          <w:sz w:val="24"/>
          <w:szCs w:val="24"/>
        </w:rPr>
        <w:t xml:space="preserve">, окрім вихідних та святкових днів, визначених діючим законодавством України. </w:t>
      </w:r>
    </w:p>
    <w:p w14:paraId="2AEEFFA7" w14:textId="666DF4EE" w:rsidR="00677335" w:rsidRPr="009837EC" w:rsidRDefault="00677335" w:rsidP="00D2002D">
      <w:pPr>
        <w:pStyle w:val="a3"/>
        <w:spacing w:after="0" w:line="240" w:lineRule="auto"/>
        <w:ind w:left="0"/>
        <w:jc w:val="both"/>
        <w:rPr>
          <w:rFonts w:ascii="Times New Roman" w:hAnsi="Times New Roman"/>
          <w:sz w:val="24"/>
          <w:szCs w:val="24"/>
        </w:rPr>
      </w:pPr>
    </w:p>
    <w:p w14:paraId="1952C2D5" w14:textId="77777777" w:rsidR="009A4843" w:rsidRPr="00D62FFF" w:rsidRDefault="009A4843" w:rsidP="00D62FFF">
      <w:pPr>
        <w:spacing w:after="0" w:line="240" w:lineRule="auto"/>
        <w:jc w:val="both"/>
        <w:rPr>
          <w:rFonts w:ascii="Times New Roman" w:hAnsi="Times New Roman"/>
          <w:sz w:val="24"/>
          <w:szCs w:val="24"/>
        </w:rPr>
      </w:pPr>
    </w:p>
    <w:p w14:paraId="0C7902FB" w14:textId="0A4460EF" w:rsidR="000F50F6" w:rsidRPr="00491817" w:rsidRDefault="00E85BBE" w:rsidP="000535C3">
      <w:pPr>
        <w:spacing w:after="0" w:line="240" w:lineRule="auto"/>
        <w:jc w:val="both"/>
        <w:outlineLvl w:val="2"/>
        <w:rPr>
          <w:rFonts w:ascii="Times New Roman" w:eastAsia="Times New Roman" w:hAnsi="Times New Roman"/>
          <w:b/>
          <w:bCs/>
          <w:sz w:val="24"/>
          <w:szCs w:val="24"/>
          <w:lang w:eastAsia="uk-UA"/>
        </w:rPr>
      </w:pPr>
      <w:r>
        <w:rPr>
          <w:rFonts w:ascii="Times New Roman" w:eastAsia="Times New Roman" w:hAnsi="Times New Roman"/>
          <w:b/>
          <w:bCs/>
          <w:sz w:val="24"/>
          <w:szCs w:val="24"/>
          <w:lang w:eastAsia="uk-UA"/>
        </w:rPr>
        <w:t>Реквізити О</w:t>
      </w:r>
      <w:r w:rsidR="000F50F6" w:rsidRPr="00491817">
        <w:rPr>
          <w:rFonts w:ascii="Times New Roman" w:eastAsia="Times New Roman" w:hAnsi="Times New Roman"/>
          <w:b/>
          <w:bCs/>
          <w:sz w:val="24"/>
          <w:szCs w:val="24"/>
          <w:lang w:eastAsia="uk-UA"/>
        </w:rPr>
        <w:t>ператора системи</w:t>
      </w:r>
      <w:r w:rsidRPr="00E85BBE">
        <w:rPr>
          <w:rFonts w:ascii="Times New Roman" w:hAnsi="Times New Roman"/>
          <w:sz w:val="24"/>
          <w:szCs w:val="24"/>
        </w:rPr>
        <w:t xml:space="preserve"> </w:t>
      </w:r>
      <w:r w:rsidRPr="00E85BBE">
        <w:rPr>
          <w:rFonts w:ascii="Times New Roman" w:hAnsi="Times New Roman"/>
          <w:b/>
          <w:sz w:val="24"/>
          <w:szCs w:val="24"/>
        </w:rPr>
        <w:t>розподілу</w:t>
      </w:r>
    </w:p>
    <w:p w14:paraId="16EA0FF4" w14:textId="77777777" w:rsidR="00570EF5" w:rsidRPr="00570EF5" w:rsidRDefault="00570EF5" w:rsidP="00570EF5">
      <w:pPr>
        <w:spacing w:after="0" w:line="240" w:lineRule="auto"/>
        <w:rPr>
          <w:rFonts w:ascii="Times New Roman" w:eastAsia="Times New Roman" w:hAnsi="Times New Roman"/>
          <w:b/>
          <w:sz w:val="24"/>
          <w:szCs w:val="24"/>
          <w:lang w:eastAsia="ru-RU"/>
        </w:rPr>
      </w:pPr>
      <w:r w:rsidRPr="00570EF5">
        <w:rPr>
          <w:rFonts w:ascii="Times New Roman" w:eastAsia="Times New Roman" w:hAnsi="Times New Roman"/>
          <w:b/>
          <w:sz w:val="24"/>
          <w:szCs w:val="24"/>
          <w:lang w:eastAsia="ru-RU"/>
        </w:rPr>
        <w:t>АТ «ДТЕК ДОНЕЦЬКІ ЕЛЕКТРОМЕРЕЖІ»</w:t>
      </w:r>
      <w:r w:rsidRPr="00570EF5">
        <w:rPr>
          <w:rFonts w:ascii="Times New Roman" w:eastAsia="Times New Roman" w:hAnsi="Times New Roman"/>
          <w:sz w:val="24"/>
          <w:szCs w:val="24"/>
          <w:lang w:eastAsia="uk-UA"/>
        </w:rPr>
        <w:br/>
        <w:t xml:space="preserve">Енергетичний ідентифікаційний код (ЕІС код) </w:t>
      </w:r>
      <w:r w:rsidRPr="00570EF5">
        <w:rPr>
          <w:rFonts w:ascii="Times New Roman" w:eastAsia="Times New Roman" w:hAnsi="Times New Roman"/>
          <w:sz w:val="24"/>
          <w:szCs w:val="24"/>
          <w:u w:val="single"/>
          <w:lang w:eastAsia="uk-UA"/>
        </w:rPr>
        <w:t>№ 62X8476303945057</w:t>
      </w:r>
    </w:p>
    <w:p w14:paraId="2C72C115" w14:textId="77777777" w:rsidR="00570EF5" w:rsidRPr="00570EF5" w:rsidRDefault="00570EF5" w:rsidP="00570EF5">
      <w:pPr>
        <w:spacing w:after="0" w:line="240" w:lineRule="auto"/>
        <w:rPr>
          <w:rFonts w:ascii="Times New Roman" w:hAnsi="Times New Roman"/>
          <w:sz w:val="24"/>
          <w:szCs w:val="24"/>
        </w:rPr>
      </w:pPr>
      <w:r w:rsidRPr="00570EF5">
        <w:rPr>
          <w:rFonts w:ascii="Times New Roman" w:eastAsia="Times New Roman" w:hAnsi="Times New Roman"/>
          <w:sz w:val="24"/>
          <w:szCs w:val="24"/>
          <w:lang w:eastAsia="uk-UA"/>
        </w:rPr>
        <w:t xml:space="preserve">Адреса: </w:t>
      </w:r>
      <w:r w:rsidRPr="00570EF5">
        <w:rPr>
          <w:rFonts w:ascii="Times New Roman" w:hAnsi="Times New Roman"/>
          <w:sz w:val="24"/>
          <w:szCs w:val="24"/>
        </w:rPr>
        <w:t xml:space="preserve">84302, </w:t>
      </w:r>
      <w:proofErr w:type="spellStart"/>
      <w:r w:rsidRPr="00570EF5">
        <w:rPr>
          <w:rFonts w:ascii="Times New Roman" w:hAnsi="Times New Roman"/>
          <w:sz w:val="24"/>
          <w:szCs w:val="24"/>
        </w:rPr>
        <w:t>м.Краматорськ</w:t>
      </w:r>
      <w:proofErr w:type="spellEnd"/>
      <w:r w:rsidRPr="00570EF5">
        <w:rPr>
          <w:rFonts w:ascii="Times New Roman" w:hAnsi="Times New Roman"/>
          <w:sz w:val="24"/>
          <w:szCs w:val="24"/>
        </w:rPr>
        <w:t>, вул. Комерційна, буд. 8</w:t>
      </w:r>
    </w:p>
    <w:p w14:paraId="49661A5F" w14:textId="77777777" w:rsidR="00570EF5" w:rsidRPr="00570EF5" w:rsidRDefault="00570EF5" w:rsidP="00570EF5">
      <w:pPr>
        <w:spacing w:after="0" w:line="240" w:lineRule="auto"/>
        <w:jc w:val="both"/>
        <w:rPr>
          <w:rFonts w:ascii="Times New Roman" w:eastAsia="Times New Roman" w:hAnsi="Times New Roman"/>
          <w:sz w:val="24"/>
          <w:szCs w:val="24"/>
          <w:lang w:eastAsia="ru-RU"/>
        </w:rPr>
      </w:pPr>
      <w:r w:rsidRPr="00570EF5">
        <w:rPr>
          <w:rFonts w:ascii="Times New Roman" w:eastAsia="Times New Roman" w:hAnsi="Times New Roman"/>
          <w:sz w:val="24"/>
          <w:szCs w:val="24"/>
          <w:lang w:val="ru-RU" w:eastAsia="uk-UA"/>
        </w:rPr>
        <w:t>Телефон</w:t>
      </w:r>
      <w:proofErr w:type="gramStart"/>
      <w:r w:rsidRPr="00570EF5">
        <w:rPr>
          <w:rFonts w:ascii="Times New Roman" w:eastAsia="Times New Roman" w:hAnsi="Times New Roman"/>
          <w:sz w:val="24"/>
          <w:szCs w:val="24"/>
          <w:lang w:val="ru-RU" w:eastAsia="uk-UA"/>
        </w:rPr>
        <w:t xml:space="preserve">  </w:t>
      </w:r>
      <w:r w:rsidRPr="00570EF5">
        <w:rPr>
          <w:rFonts w:ascii="Times New Roman" w:eastAsia="Times New Roman" w:hAnsi="Times New Roman"/>
          <w:sz w:val="24"/>
          <w:szCs w:val="24"/>
          <w:lang w:eastAsia="ru-RU"/>
        </w:rPr>
        <w:t xml:space="preserve"> (</w:t>
      </w:r>
      <w:proofErr w:type="gramEnd"/>
      <w:r w:rsidRPr="00570EF5">
        <w:rPr>
          <w:rFonts w:ascii="Times New Roman" w:eastAsia="Times New Roman" w:hAnsi="Times New Roman"/>
          <w:sz w:val="24"/>
          <w:szCs w:val="24"/>
          <w:lang w:eastAsia="ru-RU"/>
        </w:rPr>
        <w:t>0626) 41-24-81,0 800 500 473</w:t>
      </w:r>
    </w:p>
    <w:p w14:paraId="6D0E7CE2" w14:textId="77777777" w:rsidR="00570EF5" w:rsidRPr="00570EF5" w:rsidRDefault="00570EF5" w:rsidP="00570EF5">
      <w:pPr>
        <w:spacing w:after="0" w:line="240" w:lineRule="auto"/>
        <w:jc w:val="both"/>
        <w:rPr>
          <w:rFonts w:ascii="Times New Roman" w:eastAsia="Times New Roman" w:hAnsi="Times New Roman"/>
          <w:sz w:val="24"/>
          <w:szCs w:val="24"/>
          <w:lang w:eastAsia="ru-RU"/>
        </w:rPr>
      </w:pPr>
      <w:r w:rsidRPr="00570EF5">
        <w:rPr>
          <w:rFonts w:ascii="Times New Roman" w:eastAsia="Times New Roman" w:hAnsi="Times New Roman"/>
          <w:sz w:val="24"/>
          <w:szCs w:val="24"/>
          <w:lang w:eastAsia="uk-UA"/>
        </w:rPr>
        <w:t xml:space="preserve">електронна адреса та офіційний веб-сайт: </w:t>
      </w:r>
      <w:hyperlink r:id="rId51" w:history="1">
        <w:r w:rsidRPr="00570EF5">
          <w:rPr>
            <w:rFonts w:ascii="Times New Roman" w:eastAsia="Times New Roman" w:hAnsi="Times New Roman"/>
            <w:color w:val="0000FF"/>
            <w:sz w:val="24"/>
            <w:szCs w:val="24"/>
            <w:u w:val="single"/>
            <w:lang w:val="ru-RU" w:eastAsia="ru-RU"/>
          </w:rPr>
          <w:t>http://dtek-dem.com.ua/</w:t>
        </w:r>
      </w:hyperlink>
    </w:p>
    <w:p w14:paraId="480D6556" w14:textId="77777777" w:rsidR="000F50F6" w:rsidRPr="00A33D74" w:rsidRDefault="000F50F6" w:rsidP="000F50F6">
      <w:pPr>
        <w:pStyle w:val="a3"/>
        <w:spacing w:after="120"/>
        <w:ind w:left="0"/>
        <w:jc w:val="both"/>
        <w:rPr>
          <w:rFonts w:ascii="Times New Roman" w:hAnsi="Times New Roman"/>
          <w:sz w:val="24"/>
          <w:szCs w:val="24"/>
        </w:rPr>
      </w:pPr>
    </w:p>
    <w:p w14:paraId="1DAD8FF5" w14:textId="521D47F6" w:rsidR="00677335" w:rsidRPr="00A50F29" w:rsidRDefault="00677335" w:rsidP="000F50F6">
      <w:pPr>
        <w:spacing w:after="0" w:line="240" w:lineRule="auto"/>
        <w:jc w:val="both"/>
        <w:outlineLvl w:val="2"/>
        <w:rPr>
          <w:rFonts w:ascii="Times New Roman" w:eastAsia="Times New Roman" w:hAnsi="Times New Roman"/>
          <w:sz w:val="24"/>
          <w:szCs w:val="24"/>
          <w:lang w:eastAsia="uk-UA"/>
        </w:rPr>
      </w:pPr>
    </w:p>
    <w:sectPr w:rsidR="00677335" w:rsidRPr="00A50F29" w:rsidSect="00677335">
      <w:headerReference w:type="default" r:id="rId52"/>
      <w:pgSz w:w="11906" w:h="16838"/>
      <w:pgMar w:top="709"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BD0E4" w14:textId="77777777" w:rsidR="00E043C9" w:rsidRDefault="00E043C9" w:rsidP="00D363E1">
      <w:pPr>
        <w:spacing w:after="0" w:line="240" w:lineRule="auto"/>
      </w:pPr>
      <w:r>
        <w:separator/>
      </w:r>
    </w:p>
  </w:endnote>
  <w:endnote w:type="continuationSeparator" w:id="0">
    <w:p w14:paraId="3F84DAA3" w14:textId="77777777" w:rsidR="00E043C9" w:rsidRDefault="00E043C9" w:rsidP="00D363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C7B84" w14:textId="77777777" w:rsidR="00E043C9" w:rsidRDefault="00E043C9" w:rsidP="00D363E1">
      <w:pPr>
        <w:spacing w:after="0" w:line="240" w:lineRule="auto"/>
      </w:pPr>
      <w:r>
        <w:separator/>
      </w:r>
    </w:p>
  </w:footnote>
  <w:footnote w:type="continuationSeparator" w:id="0">
    <w:p w14:paraId="0EAB8779" w14:textId="77777777" w:rsidR="00E043C9" w:rsidRDefault="00E043C9" w:rsidP="00D363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8EFD0" w14:textId="2F6BBDD0" w:rsidR="00D363E1" w:rsidRDefault="00D363E1" w:rsidP="00A3518D">
    <w:pPr>
      <w:pStyle w:val="ae"/>
      <w:tabs>
        <w:tab w:val="left" w:pos="6435"/>
      </w:tabs>
      <w:rPr>
        <w:rFonts w:ascii="Times New Roman" w:hAnsi="Times New Roman"/>
      </w:rPr>
    </w:pPr>
    <w:r>
      <w:rPr>
        <w:rFonts w:ascii="Times New Roman" w:hAnsi="Times New Roman"/>
        <w:sz w:val="24"/>
        <w:szCs w:val="24"/>
      </w:rPr>
      <w:t xml:space="preserve">                          </w:t>
    </w:r>
    <w:r>
      <w:rPr>
        <w:rFonts w:ascii="Times New Roman" w:hAnsi="Times New Roman"/>
        <w:sz w:val="24"/>
        <w:szCs w:val="24"/>
      </w:rPr>
      <w:tab/>
    </w:r>
  </w:p>
  <w:p w14:paraId="7B7C24A9" w14:textId="77777777" w:rsidR="00D363E1" w:rsidRDefault="00D363E1">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15B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0843A4"/>
    <w:multiLevelType w:val="hybridMultilevel"/>
    <w:tmpl w:val="55AC0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F77DD"/>
    <w:multiLevelType w:val="hybridMultilevel"/>
    <w:tmpl w:val="A308F98A"/>
    <w:lvl w:ilvl="0" w:tplc="10ACEEEE">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50"/>
    <w:rsid w:val="00003743"/>
    <w:rsid w:val="000051E8"/>
    <w:rsid w:val="00015848"/>
    <w:rsid w:val="000207BA"/>
    <w:rsid w:val="0002793C"/>
    <w:rsid w:val="00042C8F"/>
    <w:rsid w:val="000535C3"/>
    <w:rsid w:val="000A3AEE"/>
    <w:rsid w:val="000B0488"/>
    <w:rsid w:val="000C09F6"/>
    <w:rsid w:val="000C1CC2"/>
    <w:rsid w:val="000E0E2A"/>
    <w:rsid w:val="000F50F6"/>
    <w:rsid w:val="00123991"/>
    <w:rsid w:val="00142ABD"/>
    <w:rsid w:val="00164D4E"/>
    <w:rsid w:val="00174C22"/>
    <w:rsid w:val="00190FFD"/>
    <w:rsid w:val="001941E1"/>
    <w:rsid w:val="001A31EA"/>
    <w:rsid w:val="001B20DA"/>
    <w:rsid w:val="001B4CC6"/>
    <w:rsid w:val="001D2165"/>
    <w:rsid w:val="001D2762"/>
    <w:rsid w:val="001F1AFE"/>
    <w:rsid w:val="00203833"/>
    <w:rsid w:val="00223A3B"/>
    <w:rsid w:val="00237640"/>
    <w:rsid w:val="00237DAB"/>
    <w:rsid w:val="0024768C"/>
    <w:rsid w:val="00250B9A"/>
    <w:rsid w:val="00271282"/>
    <w:rsid w:val="002B2114"/>
    <w:rsid w:val="002C085A"/>
    <w:rsid w:val="002C21D7"/>
    <w:rsid w:val="002E6817"/>
    <w:rsid w:val="002F15FC"/>
    <w:rsid w:val="003171DD"/>
    <w:rsid w:val="0033716C"/>
    <w:rsid w:val="003379D6"/>
    <w:rsid w:val="003412F2"/>
    <w:rsid w:val="00347C5B"/>
    <w:rsid w:val="003B01E3"/>
    <w:rsid w:val="003C4250"/>
    <w:rsid w:val="003D0008"/>
    <w:rsid w:val="003E2765"/>
    <w:rsid w:val="003E6538"/>
    <w:rsid w:val="004219BF"/>
    <w:rsid w:val="00425124"/>
    <w:rsid w:val="00491817"/>
    <w:rsid w:val="00494460"/>
    <w:rsid w:val="004E61D1"/>
    <w:rsid w:val="0052441B"/>
    <w:rsid w:val="00525B3D"/>
    <w:rsid w:val="005672C0"/>
    <w:rsid w:val="00570EF5"/>
    <w:rsid w:val="005921DD"/>
    <w:rsid w:val="005B2E92"/>
    <w:rsid w:val="005D1716"/>
    <w:rsid w:val="00607735"/>
    <w:rsid w:val="0062070C"/>
    <w:rsid w:val="00631E79"/>
    <w:rsid w:val="00653D77"/>
    <w:rsid w:val="00675032"/>
    <w:rsid w:val="00677335"/>
    <w:rsid w:val="006852BA"/>
    <w:rsid w:val="00692548"/>
    <w:rsid w:val="006A7C36"/>
    <w:rsid w:val="006B7F03"/>
    <w:rsid w:val="006F0481"/>
    <w:rsid w:val="006F4668"/>
    <w:rsid w:val="00720D2A"/>
    <w:rsid w:val="007413E8"/>
    <w:rsid w:val="00770A6A"/>
    <w:rsid w:val="00786604"/>
    <w:rsid w:val="007A6430"/>
    <w:rsid w:val="007B6233"/>
    <w:rsid w:val="007C6EB1"/>
    <w:rsid w:val="00807795"/>
    <w:rsid w:val="008131DA"/>
    <w:rsid w:val="00832941"/>
    <w:rsid w:val="008355CC"/>
    <w:rsid w:val="00847BBA"/>
    <w:rsid w:val="00881E4F"/>
    <w:rsid w:val="00884E12"/>
    <w:rsid w:val="008C1CB9"/>
    <w:rsid w:val="00926091"/>
    <w:rsid w:val="0094595E"/>
    <w:rsid w:val="00964FB6"/>
    <w:rsid w:val="00977901"/>
    <w:rsid w:val="00981408"/>
    <w:rsid w:val="009837EC"/>
    <w:rsid w:val="0099221D"/>
    <w:rsid w:val="009A0736"/>
    <w:rsid w:val="009A4843"/>
    <w:rsid w:val="009C0997"/>
    <w:rsid w:val="009C4DD6"/>
    <w:rsid w:val="009F1275"/>
    <w:rsid w:val="00A3518D"/>
    <w:rsid w:val="00A50F29"/>
    <w:rsid w:val="00A63D26"/>
    <w:rsid w:val="00AB5D46"/>
    <w:rsid w:val="00B46282"/>
    <w:rsid w:val="00B56FE0"/>
    <w:rsid w:val="00B667CC"/>
    <w:rsid w:val="00B76070"/>
    <w:rsid w:val="00B847DD"/>
    <w:rsid w:val="00B84A88"/>
    <w:rsid w:val="00BB2EA7"/>
    <w:rsid w:val="00C223B7"/>
    <w:rsid w:val="00C355A5"/>
    <w:rsid w:val="00C55A1B"/>
    <w:rsid w:val="00C84D01"/>
    <w:rsid w:val="00C864AC"/>
    <w:rsid w:val="00C9277F"/>
    <w:rsid w:val="00C9785A"/>
    <w:rsid w:val="00CC28CA"/>
    <w:rsid w:val="00CD3A7F"/>
    <w:rsid w:val="00CE26CE"/>
    <w:rsid w:val="00D03479"/>
    <w:rsid w:val="00D2002D"/>
    <w:rsid w:val="00D363E1"/>
    <w:rsid w:val="00D406E5"/>
    <w:rsid w:val="00D566F9"/>
    <w:rsid w:val="00D62FFF"/>
    <w:rsid w:val="00D82799"/>
    <w:rsid w:val="00D95730"/>
    <w:rsid w:val="00DC1CB7"/>
    <w:rsid w:val="00DD320B"/>
    <w:rsid w:val="00DD683D"/>
    <w:rsid w:val="00E043C9"/>
    <w:rsid w:val="00E172C5"/>
    <w:rsid w:val="00E646C6"/>
    <w:rsid w:val="00E85BBE"/>
    <w:rsid w:val="00E933A3"/>
    <w:rsid w:val="00EA0F54"/>
    <w:rsid w:val="00EB6268"/>
    <w:rsid w:val="00EE54AB"/>
    <w:rsid w:val="00F042E7"/>
    <w:rsid w:val="00F0659D"/>
    <w:rsid w:val="00F16C6F"/>
    <w:rsid w:val="00F22E25"/>
    <w:rsid w:val="00F24840"/>
    <w:rsid w:val="00F36806"/>
    <w:rsid w:val="00F6309F"/>
    <w:rsid w:val="00F643E3"/>
    <w:rsid w:val="00F91185"/>
    <w:rsid w:val="00F92D3D"/>
    <w:rsid w:val="00FA1F56"/>
    <w:rsid w:val="00FD3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2C9E5"/>
  <w15:docId w15:val="{AE8DD88E-7458-4032-9754-3B02CC7E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2E7"/>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1275"/>
    <w:pPr>
      <w:ind w:left="720"/>
      <w:contextualSpacing/>
    </w:pPr>
  </w:style>
  <w:style w:type="paragraph" w:styleId="a4">
    <w:name w:val="Balloon Text"/>
    <w:basedOn w:val="a"/>
    <w:link w:val="a5"/>
    <w:uiPriority w:val="99"/>
    <w:semiHidden/>
    <w:unhideWhenUsed/>
    <w:rsid w:val="0002793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2793C"/>
    <w:rPr>
      <w:rFonts w:ascii="Segoe UI" w:eastAsia="Calibri" w:hAnsi="Segoe UI" w:cs="Segoe UI"/>
      <w:sz w:val="18"/>
      <w:szCs w:val="18"/>
      <w:lang w:val="uk-UA"/>
    </w:rPr>
  </w:style>
  <w:style w:type="character" w:styleId="a6">
    <w:name w:val="annotation reference"/>
    <w:basedOn w:val="a0"/>
    <w:uiPriority w:val="99"/>
    <w:semiHidden/>
    <w:unhideWhenUsed/>
    <w:rsid w:val="0002793C"/>
    <w:rPr>
      <w:sz w:val="16"/>
      <w:szCs w:val="16"/>
    </w:rPr>
  </w:style>
  <w:style w:type="paragraph" w:styleId="a7">
    <w:name w:val="annotation text"/>
    <w:basedOn w:val="a"/>
    <w:link w:val="a8"/>
    <w:uiPriority w:val="99"/>
    <w:semiHidden/>
    <w:unhideWhenUsed/>
    <w:rsid w:val="0002793C"/>
    <w:pPr>
      <w:spacing w:line="240" w:lineRule="auto"/>
    </w:pPr>
    <w:rPr>
      <w:sz w:val="20"/>
      <w:szCs w:val="20"/>
    </w:rPr>
  </w:style>
  <w:style w:type="character" w:customStyle="1" w:styleId="a8">
    <w:name w:val="Текст примечания Знак"/>
    <w:basedOn w:val="a0"/>
    <w:link w:val="a7"/>
    <w:uiPriority w:val="99"/>
    <w:semiHidden/>
    <w:rsid w:val="0002793C"/>
    <w:rPr>
      <w:rFonts w:ascii="Calibri" w:eastAsia="Calibri" w:hAnsi="Calibri" w:cs="Times New Roman"/>
      <w:sz w:val="20"/>
      <w:szCs w:val="20"/>
      <w:lang w:val="uk-UA"/>
    </w:rPr>
  </w:style>
  <w:style w:type="paragraph" w:styleId="a9">
    <w:name w:val="annotation subject"/>
    <w:basedOn w:val="a7"/>
    <w:next w:val="a7"/>
    <w:link w:val="aa"/>
    <w:uiPriority w:val="99"/>
    <w:semiHidden/>
    <w:unhideWhenUsed/>
    <w:rsid w:val="0002793C"/>
    <w:rPr>
      <w:b/>
      <w:bCs/>
    </w:rPr>
  </w:style>
  <w:style w:type="character" w:customStyle="1" w:styleId="aa">
    <w:name w:val="Тема примечания Знак"/>
    <w:basedOn w:val="a8"/>
    <w:link w:val="a9"/>
    <w:uiPriority w:val="99"/>
    <w:semiHidden/>
    <w:rsid w:val="0002793C"/>
    <w:rPr>
      <w:rFonts w:ascii="Calibri" w:eastAsia="Calibri" w:hAnsi="Calibri" w:cs="Times New Roman"/>
      <w:b/>
      <w:bCs/>
      <w:sz w:val="20"/>
      <w:szCs w:val="20"/>
      <w:lang w:val="uk-UA"/>
    </w:rPr>
  </w:style>
  <w:style w:type="paragraph" w:customStyle="1" w:styleId="Default">
    <w:name w:val="Default"/>
    <w:rsid w:val="00C864AC"/>
    <w:pPr>
      <w:autoSpaceDE w:val="0"/>
      <w:autoSpaceDN w:val="0"/>
      <w:adjustRightInd w:val="0"/>
      <w:spacing w:after="0" w:line="240" w:lineRule="auto"/>
    </w:pPr>
    <w:rPr>
      <w:rFonts w:ascii="Times New Roman" w:hAnsi="Times New Roman" w:cs="Times New Roman"/>
      <w:color w:val="000000"/>
      <w:sz w:val="24"/>
      <w:szCs w:val="24"/>
    </w:rPr>
  </w:style>
  <w:style w:type="character" w:styleId="ab">
    <w:name w:val="Hyperlink"/>
    <w:uiPriority w:val="99"/>
    <w:unhideWhenUsed/>
    <w:rsid w:val="00677335"/>
    <w:rPr>
      <w:color w:val="0000FF"/>
      <w:u w:val="single"/>
    </w:rPr>
  </w:style>
  <w:style w:type="paragraph" w:styleId="ac">
    <w:name w:val="Normal (Web)"/>
    <w:basedOn w:val="a"/>
    <w:uiPriority w:val="99"/>
    <w:unhideWhenUsed/>
    <w:rsid w:val="000F50F6"/>
    <w:pPr>
      <w:spacing w:before="100" w:beforeAutospacing="1" w:after="100" w:afterAutospacing="1" w:line="240" w:lineRule="auto"/>
    </w:pPr>
    <w:rPr>
      <w:rFonts w:ascii="Times New Roman" w:eastAsiaTheme="minorEastAsia" w:hAnsi="Times New Roman"/>
      <w:sz w:val="24"/>
      <w:szCs w:val="24"/>
      <w:lang w:val="ru-RU" w:eastAsia="ru-RU"/>
    </w:rPr>
  </w:style>
  <w:style w:type="table" w:styleId="ad">
    <w:name w:val="Table Grid"/>
    <w:basedOn w:val="a1"/>
    <w:uiPriority w:val="59"/>
    <w:rsid w:val="00DC1CB7"/>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D363E1"/>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363E1"/>
    <w:rPr>
      <w:rFonts w:ascii="Calibri" w:eastAsia="Calibri" w:hAnsi="Calibri" w:cs="Times New Roman"/>
      <w:lang w:val="uk-UA"/>
    </w:rPr>
  </w:style>
  <w:style w:type="paragraph" w:styleId="af0">
    <w:name w:val="footer"/>
    <w:basedOn w:val="a"/>
    <w:link w:val="af1"/>
    <w:uiPriority w:val="99"/>
    <w:unhideWhenUsed/>
    <w:rsid w:val="00D363E1"/>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D363E1"/>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218912">
      <w:bodyDiv w:val="1"/>
      <w:marLeft w:val="0"/>
      <w:marRight w:val="0"/>
      <w:marTop w:val="0"/>
      <w:marBottom w:val="0"/>
      <w:divBdr>
        <w:top w:val="none" w:sz="0" w:space="0" w:color="auto"/>
        <w:left w:val="none" w:sz="0" w:space="0" w:color="auto"/>
        <w:bottom w:val="none" w:sz="0" w:space="0" w:color="auto"/>
        <w:right w:val="none" w:sz="0" w:space="0" w:color="auto"/>
      </w:divBdr>
    </w:div>
    <w:div w:id="1480070021">
      <w:bodyDiv w:val="1"/>
      <w:marLeft w:val="0"/>
      <w:marRight w:val="0"/>
      <w:marTop w:val="0"/>
      <w:marBottom w:val="0"/>
      <w:divBdr>
        <w:top w:val="none" w:sz="0" w:space="0" w:color="auto"/>
        <w:left w:val="none" w:sz="0" w:space="0" w:color="auto"/>
        <w:bottom w:val="none" w:sz="0" w:space="0" w:color="auto"/>
        <w:right w:val="none" w:sz="0" w:space="0" w:color="auto"/>
      </w:divBdr>
    </w:div>
    <w:div w:id="186247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akimenkoVV@dtek.com" TargetMode="External"/><Relationship Id="rId18" Type="http://schemas.openxmlformats.org/officeDocument/2006/relationships/hyperlink" Target="mailto:DenisovSO@dtek.com" TargetMode="External"/><Relationship Id="rId26" Type="http://schemas.openxmlformats.org/officeDocument/2006/relationships/hyperlink" Target="mailto:KopyltsovOV@dtek.com" TargetMode="External"/><Relationship Id="rId39" Type="http://schemas.openxmlformats.org/officeDocument/2006/relationships/hyperlink" Target="mailto:PyzhovDN@dtek.com" TargetMode="External"/><Relationship Id="rId3" Type="http://schemas.openxmlformats.org/officeDocument/2006/relationships/customXml" Target="../customXml/item3.xml"/><Relationship Id="rId21" Type="http://schemas.openxmlformats.org/officeDocument/2006/relationships/hyperlink" Target="mailto:RebriySV@dtek.com" TargetMode="External"/><Relationship Id="rId34" Type="http://schemas.openxmlformats.org/officeDocument/2006/relationships/hyperlink" Target="mailto:GeraskinST@dtek.com" TargetMode="External"/><Relationship Id="rId42" Type="http://schemas.openxmlformats.org/officeDocument/2006/relationships/hyperlink" Target="mailto:SlavgorodskayaKI@dtek.com" TargetMode="External"/><Relationship Id="rId47" Type="http://schemas.openxmlformats.org/officeDocument/2006/relationships/hyperlink" Target="mailto:GrischenkoDV@dtek.com" TargetMode="External"/><Relationship Id="rId50" Type="http://schemas.openxmlformats.org/officeDocument/2006/relationships/hyperlink" Target="mailto:GrebenyukNS@dtek.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GolokozAA@dtek.com" TargetMode="External"/><Relationship Id="rId25" Type="http://schemas.openxmlformats.org/officeDocument/2006/relationships/hyperlink" Target="mailto:NesterovaNV@dtek.com" TargetMode="External"/><Relationship Id="rId33" Type="http://schemas.openxmlformats.org/officeDocument/2006/relationships/hyperlink" Target="mailto:SergeevAV@dtek.com" TargetMode="External"/><Relationship Id="rId38" Type="http://schemas.openxmlformats.org/officeDocument/2006/relationships/hyperlink" Target="mailto:ManshilinAN@dtek.com" TargetMode="External"/><Relationship Id="rId46" Type="http://schemas.openxmlformats.org/officeDocument/2006/relationships/hyperlink" Target="mailto:TokarevAS@dtek.com" TargetMode="External"/><Relationship Id="rId2" Type="http://schemas.openxmlformats.org/officeDocument/2006/relationships/customXml" Target="../customXml/item2.xml"/><Relationship Id="rId16" Type="http://schemas.openxmlformats.org/officeDocument/2006/relationships/hyperlink" Target="mailto:NagornayaIN@dtek.com" TargetMode="External"/><Relationship Id="rId20" Type="http://schemas.openxmlformats.org/officeDocument/2006/relationships/hyperlink" Target="mailto:BugaevYL@dtek.com" TargetMode="External"/><Relationship Id="rId29" Type="http://schemas.openxmlformats.org/officeDocument/2006/relationships/hyperlink" Target="mailto:LitvinovGV@dtek.com" TargetMode="External"/><Relationship Id="rId41" Type="http://schemas.openxmlformats.org/officeDocument/2006/relationships/hyperlink" Target="mailto:LaushkinEA@dtek.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VerotskiyIV@dtek.com" TargetMode="External"/><Relationship Id="rId32" Type="http://schemas.openxmlformats.org/officeDocument/2006/relationships/hyperlink" Target="mailto:UlyanichAV@dtek.com" TargetMode="External"/><Relationship Id="rId37" Type="http://schemas.openxmlformats.org/officeDocument/2006/relationships/hyperlink" Target="mailto:SolodovnikOS@dtek.com" TargetMode="External"/><Relationship Id="rId40" Type="http://schemas.openxmlformats.org/officeDocument/2006/relationships/hyperlink" Target="mailto:KlimovichYI@dtek.com" TargetMode="External"/><Relationship Id="rId45" Type="http://schemas.openxmlformats.org/officeDocument/2006/relationships/hyperlink" Target="mailto:DorofienkoRN@dtek.com" TargetMode="External"/><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KatsVF@dtek.com" TargetMode="External"/><Relationship Id="rId23" Type="http://schemas.openxmlformats.org/officeDocument/2006/relationships/hyperlink" Target="mailto:LinnikRY@dtek.com" TargetMode="External"/><Relationship Id="rId28" Type="http://schemas.openxmlformats.org/officeDocument/2006/relationships/hyperlink" Target="mailto:VuytsikMV@dtek.com" TargetMode="External"/><Relationship Id="rId36" Type="http://schemas.openxmlformats.org/officeDocument/2006/relationships/hyperlink" Target="mailto:LinkinDS@dtek.com" TargetMode="External"/><Relationship Id="rId49" Type="http://schemas.openxmlformats.org/officeDocument/2006/relationships/hyperlink" Target="mailto:VoloshinSA@dtek.com" TargetMode="External"/><Relationship Id="rId10" Type="http://schemas.openxmlformats.org/officeDocument/2006/relationships/webSettings" Target="webSettings.xml"/><Relationship Id="rId19" Type="http://schemas.openxmlformats.org/officeDocument/2006/relationships/hyperlink" Target="mailto:KanibolotskiySA@dtek.com" TargetMode="External"/><Relationship Id="rId31" Type="http://schemas.openxmlformats.org/officeDocument/2006/relationships/hyperlink" Target="mailto:DemyanAI@dtek.com" TargetMode="External"/><Relationship Id="rId44" Type="http://schemas.openxmlformats.org/officeDocument/2006/relationships/hyperlink" Target="mailto:NarizhnayaTS@dtek.com"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idenkoRO@dtek.com" TargetMode="External"/><Relationship Id="rId22" Type="http://schemas.openxmlformats.org/officeDocument/2006/relationships/hyperlink" Target="mailto:KolesnikVV@dtek.com" TargetMode="External"/><Relationship Id="rId27" Type="http://schemas.openxmlformats.org/officeDocument/2006/relationships/hyperlink" Target="mailto:PitenkoAN@dtek.com" TargetMode="External"/><Relationship Id="rId30" Type="http://schemas.openxmlformats.org/officeDocument/2006/relationships/hyperlink" Target="mailto:DomaschenkoDV@dtek.com" TargetMode="External"/><Relationship Id="rId35" Type="http://schemas.openxmlformats.org/officeDocument/2006/relationships/hyperlink" Target="mailto:KulikovNA@dtek.com" TargetMode="External"/><Relationship Id="rId43" Type="http://schemas.openxmlformats.org/officeDocument/2006/relationships/hyperlink" Target="mailto:MischemkoVS@dtek.com" TargetMode="External"/><Relationship Id="rId48" Type="http://schemas.openxmlformats.org/officeDocument/2006/relationships/hyperlink" Target="mailto:TilmachenkoNG@dtek.com" TargetMode="External"/><Relationship Id="rId8" Type="http://schemas.openxmlformats.org/officeDocument/2006/relationships/styles" Target="styles.xml"/><Relationship Id="rId51" Type="http://schemas.openxmlformats.org/officeDocument/2006/relationships/hyperlink" Target="http://dtek-dem.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88302F33FC83A45A68FDF35C6D0A446" ma:contentTypeVersion="1" ma:contentTypeDescription="Создание документа." ma:contentTypeScope="" ma:versionID="8b7731893cc6747f6904a68675c975c9">
  <xsd:schema xmlns:xsd="http://www.w3.org/2001/XMLSchema" xmlns:xs="http://www.w3.org/2001/XMLSchema" xmlns:p="http://schemas.microsoft.com/office/2006/metadata/properties" xmlns:ns2="d0194ea1-151a-433d-a693-48b622e80ff6" targetNamespace="http://schemas.microsoft.com/office/2006/metadata/properties" ma:root="true" ma:fieldsID="809ef8b247b085e0aa20cdbea7e9188c" ns2:_="">
    <xsd:import namespace="d0194ea1-151a-433d-a693-48b622e80ff6"/>
    <xsd:element name="properties">
      <xsd:complexType>
        <xsd:sequence>
          <xsd:element name="documentManagement">
            <xsd:complexType>
              <xsd:all>
                <xsd:element ref="ns2:_x041d__x041e__x0420__x041c__x0410__x0422__x0418__x0412__x041d__x042b__x0415__x0020__x0414__x041e__x041a__x0423__x041c__x0415__x041d__x0422__x042b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94ea1-151a-433d-a693-48b622e80ff6" elementFormDefault="qualified">
    <xsd:import namespace="http://schemas.microsoft.com/office/2006/documentManagement/types"/>
    <xsd:import namespace="http://schemas.microsoft.com/office/infopath/2007/PartnerControls"/>
    <xsd:element name="_x041d__x041e__x0420__x041c__x0410__x0422__x0418__x0412__x041d__x042b__x0415__x0020__x0414__x041e__x041a__x0423__x041c__x0415__x041d__x0422__x042b_" ma:index="8" nillable="true" ma:displayName="НОРМАТИВНЫЕ ДОКУМЕНТЫ" ma:internalName="_x041d__x041e__x0420__x041c__x0410__x0422__x0418__x0412__x041d__x042b__x0415__x0020__x0414__x041e__x041a__x0423__x041c__x0415__x041d__x0422__x042b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Документ" ma:contentTypeID="0x010100838EF2232E82F24C8245EA5F7885B52D" ma:contentTypeVersion="0" ma:contentTypeDescription="Создание документа." ma:contentTypeScope="" ma:versionID="1f06d8faacb862fa4d7438c22c529b28">
  <xsd:schema xmlns:xsd="http://www.w3.org/2001/XMLSchema" xmlns:xs="http://www.w3.org/2001/XMLSchema" xmlns:p="http://schemas.microsoft.com/office/2006/metadata/properties" xmlns:ns2="4ae6f411-1e4a-481f-b2ae-0e453846d8ca" targetNamespace="http://schemas.microsoft.com/office/2006/metadata/properties" ma:root="true" ma:fieldsID="bcb9d075dfd29433a85b1e8ed88a6a87" ns2:_="">
    <xsd:import namespace="4ae6f411-1e4a-481f-b2ae-0e453846d8c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6f411-1e4a-481f-b2ae-0e453846d8ca"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041d__x041e__x0420__x041c__x0410__x0422__x0418__x0412__x041d__x042b__x0415__x0020__x0414__x041e__x041a__x0423__x041c__x0415__x041d__x0422__x042b_ xmlns="d0194ea1-151a-433d-a693-48b622e80ff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90FD8-944F-414F-A3C1-B8823C1A0FC3}">
  <ds:schemaRefs>
    <ds:schemaRef ds:uri="http://schemas.microsoft.com/sharepoint/v3/contenttype/forms"/>
  </ds:schemaRefs>
</ds:datastoreItem>
</file>

<file path=customXml/itemProps2.xml><?xml version="1.0" encoding="utf-8"?>
<ds:datastoreItem xmlns:ds="http://schemas.openxmlformats.org/officeDocument/2006/customXml" ds:itemID="{5A0BE861-2652-4291-8453-7D99DA9EB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94ea1-151a-433d-a693-48b622e80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5879DE-06CA-412F-8B0B-6DA5660D68E9}">
  <ds:schemaRefs>
    <ds:schemaRef ds:uri="http://schemas.microsoft.com/sharepoint/events"/>
  </ds:schemaRefs>
</ds:datastoreItem>
</file>

<file path=customXml/itemProps4.xml><?xml version="1.0" encoding="utf-8"?>
<ds:datastoreItem xmlns:ds="http://schemas.openxmlformats.org/officeDocument/2006/customXml" ds:itemID="{0CB7D649-DFF7-451F-BEFA-7863DC2DE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6f411-1e4a-481f-b2ae-0e453846d8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4C1A7C-C475-494E-9ADB-0C3734596A73}">
  <ds:schemaRefs>
    <ds:schemaRef ds:uri="http://schemas.microsoft.com/office/2006/metadata/properties"/>
    <ds:schemaRef ds:uri="http://schemas.microsoft.com/office/infopath/2007/PartnerControls"/>
    <ds:schemaRef ds:uri="d0194ea1-151a-433d-a693-48b622e80ff6"/>
  </ds:schemaRefs>
</ds:datastoreItem>
</file>

<file path=customXml/itemProps6.xml><?xml version="1.0" encoding="utf-8"?>
<ds:datastoreItem xmlns:ds="http://schemas.openxmlformats.org/officeDocument/2006/customXml" ds:itemID="{E9A0D8DA-A7FC-4DC6-87B4-01277B252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2387</Words>
  <Characters>13606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Tonkacheva Tamara</dc:creator>
  <cp:lastModifiedBy>Shchepka Nataliia</cp:lastModifiedBy>
  <cp:revision>10</cp:revision>
  <cp:lastPrinted>2020-09-09T12:52:00Z</cp:lastPrinted>
  <dcterms:created xsi:type="dcterms:W3CDTF">2020-08-18T12:00:00Z</dcterms:created>
  <dcterms:modified xsi:type="dcterms:W3CDTF">2020-09-15T06:55:00Z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0x010100088302F33FC83A45A68FDF35C6D0A446</vt:lpwstr>
  </property>
  <property fmtid="{D5CDD505-2E9C-101B-9397-08002B2CF9AE}" pid="3" name="_dlc_DocIdItemGuid">
    <vt:lpwstr>4ea87aab-c677-4687-ac24-810b83e12082</vt:lpwstr>
  </property>
  <property fmtid="{D5CDD505-2E9C-101B-9397-08002B2CF9AE}" pid="4" name="_NewReviewCycle">
    <vt:lpwstr/>
  </property>
</Properties>
</file>